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92AFD" w14:textId="0B995CC9" w:rsidR="000A4D27" w:rsidRDefault="00D41322" w:rsidP="00D41322">
      <w:pPr>
        <w:jc w:val="right"/>
        <w:rPr>
          <w:rFonts w:ascii="ＭＳ 明朝" w:eastAsia="ＭＳ 明朝" w:hAnsi="ＭＳ 明朝"/>
        </w:rPr>
      </w:pPr>
      <w:r w:rsidRPr="00EA0BE7">
        <w:rPr>
          <w:rFonts w:ascii="ＭＳ 明朝" w:eastAsia="ＭＳ 明朝" w:hAnsi="ＭＳ 明朝" w:hint="eastAsia"/>
          <w:sz w:val="18"/>
          <w:szCs w:val="20"/>
        </w:rPr>
        <w:t>文書番号：A-10</w:t>
      </w:r>
    </w:p>
    <w:tbl>
      <w:tblPr>
        <w:tblStyle w:val="1"/>
        <w:tblpPr w:leftFromText="142" w:rightFromText="142" w:vertAnchor="text" w:horzAnchor="margin" w:tblpY="-30"/>
        <w:tblW w:w="7938" w:type="dxa"/>
        <w:tblLook w:val="04A0" w:firstRow="1" w:lastRow="0" w:firstColumn="1" w:lastColumn="0" w:noHBand="0" w:noVBand="1"/>
      </w:tblPr>
      <w:tblGrid>
        <w:gridCol w:w="2694"/>
        <w:gridCol w:w="1275"/>
        <w:gridCol w:w="1276"/>
        <w:gridCol w:w="1276"/>
        <w:gridCol w:w="1417"/>
      </w:tblGrid>
      <w:tr w:rsidR="00D41322" w:rsidRPr="001A0F0F" w14:paraId="12505874" w14:textId="77777777" w:rsidTr="00D41322">
        <w:tc>
          <w:tcPr>
            <w:tcW w:w="2694" w:type="dxa"/>
            <w:vMerge w:val="restart"/>
            <w:vAlign w:val="center"/>
          </w:tcPr>
          <w:p w14:paraId="3DB12C4B" w14:textId="77777777" w:rsidR="00D41322" w:rsidRPr="001A0F0F" w:rsidRDefault="00D41322" w:rsidP="00D41322">
            <w:pPr>
              <w:pStyle w:val="a8"/>
              <w:ind w:left="324" w:hanging="324"/>
              <w:jc w:val="center"/>
              <w:rPr>
                <w:rFonts w:ascii="ＭＳ 明朝" w:hAnsi="ＭＳ 明朝"/>
                <w:sz w:val="24"/>
                <w:szCs w:val="28"/>
              </w:rPr>
            </w:pPr>
            <w:r w:rsidRPr="001A0F0F">
              <w:rPr>
                <w:rFonts w:ascii="ＭＳ 明朝" w:hAnsi="ＭＳ 明朝" w:hint="eastAsia"/>
                <w:sz w:val="24"/>
                <w:szCs w:val="28"/>
              </w:rPr>
              <w:t>ISMS数値評価基準</w:t>
            </w:r>
          </w:p>
        </w:tc>
        <w:tc>
          <w:tcPr>
            <w:tcW w:w="1275" w:type="dxa"/>
          </w:tcPr>
          <w:p w14:paraId="50FD1A5A" w14:textId="77777777" w:rsidR="00D41322" w:rsidRPr="00C708E7" w:rsidRDefault="00D41322" w:rsidP="00D41322">
            <w:pPr>
              <w:pStyle w:val="a8"/>
              <w:ind w:left="216" w:hanging="216"/>
              <w:jc w:val="center"/>
              <w:rPr>
                <w:rFonts w:ascii="ＭＳ 明朝" w:hAnsi="ＭＳ 明朝"/>
                <w:sz w:val="16"/>
                <w:szCs w:val="20"/>
              </w:rPr>
            </w:pPr>
            <w:r w:rsidRPr="00C708E7">
              <w:rPr>
                <w:rFonts w:ascii="ＭＳ 明朝" w:hAnsi="ＭＳ 明朝" w:hint="eastAsia"/>
                <w:sz w:val="16"/>
                <w:szCs w:val="20"/>
              </w:rPr>
              <w:t>作成者/更新者</w:t>
            </w:r>
          </w:p>
        </w:tc>
        <w:tc>
          <w:tcPr>
            <w:tcW w:w="1276" w:type="dxa"/>
          </w:tcPr>
          <w:p w14:paraId="18E8D81F" w14:textId="5670576A" w:rsidR="00D41322" w:rsidRPr="00C708E7" w:rsidRDefault="00EA0BE7" w:rsidP="00D41322">
            <w:pPr>
              <w:pStyle w:val="a8"/>
              <w:ind w:left="216" w:hanging="216"/>
              <w:jc w:val="center"/>
              <w:rPr>
                <w:rFonts w:ascii="ＭＳ 明朝" w:hAnsi="ＭＳ 明朝"/>
                <w:sz w:val="16"/>
                <w:szCs w:val="20"/>
              </w:rPr>
            </w:pPr>
            <w:r>
              <w:rPr>
                <w:rFonts w:ascii="ＭＳ 明朝" w:hAnsi="ＭＳ 明朝" w:hint="eastAsia"/>
                <w:sz w:val="16"/>
                <w:szCs w:val="20"/>
              </w:rPr>
              <w:t>委員会</w:t>
            </w:r>
          </w:p>
        </w:tc>
        <w:tc>
          <w:tcPr>
            <w:tcW w:w="1276" w:type="dxa"/>
          </w:tcPr>
          <w:p w14:paraId="37B7E68B" w14:textId="77777777" w:rsidR="00D41322" w:rsidRPr="00C708E7" w:rsidRDefault="00D41322" w:rsidP="00D41322">
            <w:pPr>
              <w:pStyle w:val="a8"/>
              <w:ind w:left="216" w:hanging="216"/>
              <w:jc w:val="center"/>
              <w:rPr>
                <w:rFonts w:ascii="ＭＳ 明朝" w:hAnsi="ＭＳ 明朝"/>
                <w:sz w:val="16"/>
                <w:szCs w:val="20"/>
              </w:rPr>
            </w:pPr>
            <w:r w:rsidRPr="00C708E7">
              <w:rPr>
                <w:rFonts w:ascii="ＭＳ 明朝" w:hAnsi="ＭＳ 明朝" w:hint="eastAsia"/>
                <w:sz w:val="16"/>
                <w:szCs w:val="20"/>
              </w:rPr>
              <w:t>作成日/更新日</w:t>
            </w:r>
          </w:p>
        </w:tc>
        <w:tc>
          <w:tcPr>
            <w:tcW w:w="1417" w:type="dxa"/>
          </w:tcPr>
          <w:p w14:paraId="25142EB3" w14:textId="6DAC4B10" w:rsidR="00D41322" w:rsidRPr="00C708E7" w:rsidRDefault="00CE72D5" w:rsidP="00D41322">
            <w:pPr>
              <w:pStyle w:val="a8"/>
              <w:ind w:left="216" w:hanging="216"/>
              <w:jc w:val="center"/>
              <w:rPr>
                <w:rFonts w:ascii="ＭＳ 明朝" w:hAnsi="ＭＳ 明朝"/>
                <w:sz w:val="16"/>
                <w:szCs w:val="20"/>
              </w:rPr>
            </w:pPr>
            <w:r>
              <w:rPr>
                <w:rFonts w:ascii="ＭＳ 明朝" w:hAnsi="ＭＳ 明朝" w:hint="eastAsia"/>
                <w:sz w:val="16"/>
                <w:szCs w:val="20"/>
              </w:rPr>
              <w:t>2023年12月18日</w:t>
            </w:r>
          </w:p>
        </w:tc>
      </w:tr>
      <w:tr w:rsidR="00EA0BE7" w:rsidRPr="001A0F0F" w14:paraId="3712BA88" w14:textId="77777777" w:rsidTr="00D41322">
        <w:trPr>
          <w:trHeight w:val="215"/>
        </w:trPr>
        <w:tc>
          <w:tcPr>
            <w:tcW w:w="2694" w:type="dxa"/>
            <w:vMerge/>
          </w:tcPr>
          <w:p w14:paraId="2F5E224C" w14:textId="77777777" w:rsidR="00EA0BE7" w:rsidRPr="001A0F0F" w:rsidRDefault="00EA0BE7" w:rsidP="00EA0BE7">
            <w:pPr>
              <w:pStyle w:val="a8"/>
              <w:rPr>
                <w:rFonts w:ascii="ＭＳ 明朝" w:hAnsi="ＭＳ 明朝"/>
              </w:rPr>
            </w:pPr>
          </w:p>
        </w:tc>
        <w:tc>
          <w:tcPr>
            <w:tcW w:w="1275" w:type="dxa"/>
          </w:tcPr>
          <w:p w14:paraId="49569460" w14:textId="77777777" w:rsidR="00EA0BE7" w:rsidRPr="00C708E7" w:rsidRDefault="00EA0BE7" w:rsidP="00EA0BE7">
            <w:pPr>
              <w:pStyle w:val="a8"/>
              <w:ind w:left="216" w:hanging="216"/>
              <w:jc w:val="center"/>
              <w:rPr>
                <w:rFonts w:ascii="ＭＳ 明朝" w:hAnsi="ＭＳ 明朝"/>
                <w:sz w:val="16"/>
                <w:szCs w:val="20"/>
              </w:rPr>
            </w:pPr>
            <w:r w:rsidRPr="00C708E7">
              <w:rPr>
                <w:rFonts w:ascii="ＭＳ 明朝" w:hAnsi="ＭＳ 明朝" w:hint="eastAsia"/>
                <w:sz w:val="16"/>
                <w:szCs w:val="20"/>
              </w:rPr>
              <w:t>承認者</w:t>
            </w:r>
          </w:p>
        </w:tc>
        <w:tc>
          <w:tcPr>
            <w:tcW w:w="1276" w:type="dxa"/>
          </w:tcPr>
          <w:p w14:paraId="19870DC1" w14:textId="1B12DD6D" w:rsidR="00EA0BE7" w:rsidRPr="00C708E7" w:rsidRDefault="00CE72D5" w:rsidP="00EA0BE7">
            <w:pPr>
              <w:pStyle w:val="a8"/>
              <w:ind w:left="216" w:hanging="216"/>
              <w:jc w:val="center"/>
              <w:rPr>
                <w:rFonts w:ascii="ＭＳ 明朝" w:hAnsi="ＭＳ 明朝"/>
                <w:sz w:val="16"/>
                <w:szCs w:val="20"/>
              </w:rPr>
            </w:pPr>
            <w:r>
              <w:rPr>
                <w:rFonts w:ascii="ＭＳ 明朝" w:hAnsi="ＭＳ 明朝" w:hint="eastAsia"/>
                <w:sz w:val="16"/>
                <w:szCs w:val="20"/>
              </w:rPr>
              <w:t>Gavin　Zhou</w:t>
            </w:r>
          </w:p>
        </w:tc>
        <w:tc>
          <w:tcPr>
            <w:tcW w:w="1276" w:type="dxa"/>
          </w:tcPr>
          <w:p w14:paraId="6D2767A6" w14:textId="77777777" w:rsidR="00EA0BE7" w:rsidRPr="00C708E7" w:rsidRDefault="00EA0BE7" w:rsidP="00EA0BE7">
            <w:pPr>
              <w:pStyle w:val="a8"/>
              <w:ind w:left="216" w:hanging="216"/>
              <w:jc w:val="center"/>
              <w:rPr>
                <w:rFonts w:ascii="ＭＳ 明朝" w:hAnsi="ＭＳ 明朝"/>
                <w:sz w:val="16"/>
                <w:szCs w:val="20"/>
              </w:rPr>
            </w:pPr>
            <w:r w:rsidRPr="00C708E7">
              <w:rPr>
                <w:rFonts w:ascii="ＭＳ 明朝" w:hAnsi="ＭＳ 明朝" w:hint="eastAsia"/>
                <w:sz w:val="16"/>
                <w:szCs w:val="20"/>
              </w:rPr>
              <w:t>承認日</w:t>
            </w:r>
          </w:p>
        </w:tc>
        <w:tc>
          <w:tcPr>
            <w:tcW w:w="1417" w:type="dxa"/>
          </w:tcPr>
          <w:p w14:paraId="1BC03089" w14:textId="7CC8A3B3" w:rsidR="00EA0BE7" w:rsidRPr="00C708E7" w:rsidRDefault="00CE72D5" w:rsidP="00EA0BE7">
            <w:pPr>
              <w:pStyle w:val="a8"/>
              <w:ind w:left="216" w:hanging="216"/>
              <w:jc w:val="center"/>
              <w:rPr>
                <w:rFonts w:ascii="ＭＳ 明朝" w:hAnsi="ＭＳ 明朝"/>
                <w:sz w:val="16"/>
                <w:szCs w:val="20"/>
              </w:rPr>
            </w:pPr>
            <w:r>
              <w:rPr>
                <w:rFonts w:ascii="ＭＳ 明朝" w:hAnsi="ＭＳ 明朝" w:hint="eastAsia"/>
                <w:sz w:val="16"/>
                <w:szCs w:val="20"/>
              </w:rPr>
              <w:t>2023年12月18日</w:t>
            </w:r>
          </w:p>
        </w:tc>
      </w:tr>
    </w:tbl>
    <w:p w14:paraId="1D5DF13E" w14:textId="77777777" w:rsidR="00D41322" w:rsidRPr="001A0F0F" w:rsidRDefault="00D41322">
      <w:pPr>
        <w:rPr>
          <w:rFonts w:ascii="ＭＳ 明朝" w:eastAsia="ＭＳ 明朝" w:hAnsi="ＭＳ 明朝"/>
        </w:rPr>
      </w:pPr>
    </w:p>
    <w:p w14:paraId="735A86F8" w14:textId="47DE2546" w:rsidR="00EC72FF" w:rsidRPr="001A0F0F" w:rsidRDefault="00EC72FF" w:rsidP="00EC72FF">
      <w:pPr>
        <w:ind w:left="271" w:hanging="271"/>
        <w:outlineLvl w:val="0"/>
        <w:rPr>
          <w:rFonts w:ascii="ＭＳ 明朝" w:eastAsia="ＭＳ 明朝" w:hAnsi="ＭＳ 明朝"/>
          <w:b/>
          <w:sz w:val="20"/>
          <w:szCs w:val="20"/>
        </w:rPr>
      </w:pPr>
      <w:bookmarkStart w:id="0" w:name="_Toc351143009"/>
      <w:bookmarkStart w:id="1" w:name="_Toc364238036"/>
      <w:bookmarkStart w:id="2" w:name="_Toc423024111"/>
      <w:bookmarkStart w:id="3" w:name="_Toc63423866"/>
      <w:r w:rsidRPr="001A0F0F">
        <w:rPr>
          <w:rFonts w:ascii="ＭＳ 明朝" w:eastAsia="ＭＳ 明朝" w:hAnsi="ＭＳ 明朝" w:hint="eastAsia"/>
          <w:b/>
          <w:sz w:val="20"/>
          <w:szCs w:val="20"/>
        </w:rPr>
        <w:t>1</w:t>
      </w:r>
      <w:r w:rsidRPr="001A0F0F">
        <w:rPr>
          <w:rFonts w:ascii="ＭＳ 明朝" w:eastAsia="ＭＳ 明朝" w:hAnsi="ＭＳ 明朝"/>
          <w:b/>
          <w:sz w:val="20"/>
          <w:szCs w:val="20"/>
        </w:rPr>
        <w:t>.</w:t>
      </w:r>
      <w:bookmarkEnd w:id="0"/>
      <w:r w:rsidRPr="001A0F0F">
        <w:rPr>
          <w:rFonts w:ascii="ＭＳ 明朝" w:eastAsia="ＭＳ 明朝" w:hAnsi="ＭＳ 明朝" w:hint="eastAsia"/>
          <w:b/>
          <w:sz w:val="20"/>
          <w:szCs w:val="20"/>
        </w:rPr>
        <w:t xml:space="preserve"> </w:t>
      </w:r>
      <w:bookmarkEnd w:id="1"/>
      <w:bookmarkEnd w:id="2"/>
      <w:bookmarkEnd w:id="3"/>
      <w:r w:rsidRPr="001A0F0F">
        <w:rPr>
          <w:rFonts w:ascii="ＭＳ 明朝" w:eastAsia="ＭＳ 明朝" w:hAnsi="ＭＳ 明朝" w:hint="eastAsia"/>
          <w:b/>
          <w:sz w:val="20"/>
          <w:szCs w:val="20"/>
        </w:rPr>
        <w:t>資産目録の詳細</w:t>
      </w:r>
    </w:p>
    <w:p w14:paraId="3EB6C3B4" w14:textId="63480FF2" w:rsidR="00EC72FF" w:rsidRPr="001A0F0F" w:rsidRDefault="00EC72FF" w:rsidP="00EC72FF">
      <w:pPr>
        <w:ind w:firstLine="210"/>
        <w:outlineLvl w:val="1"/>
        <w:rPr>
          <w:rFonts w:ascii="ＭＳ 明朝" w:eastAsia="ＭＳ 明朝" w:hAnsi="ＭＳ 明朝"/>
          <w:b/>
          <w:sz w:val="20"/>
          <w:szCs w:val="20"/>
        </w:rPr>
      </w:pPr>
      <w:bookmarkStart w:id="4" w:name="_Toc364238042"/>
      <w:bookmarkStart w:id="5" w:name="_Toc423024117"/>
      <w:bookmarkStart w:id="6" w:name="_Toc63423872"/>
      <w:bookmarkStart w:id="7" w:name="改善"/>
      <w:r w:rsidRPr="001A0F0F">
        <w:rPr>
          <w:rFonts w:ascii="ＭＳ 明朝" w:eastAsia="ＭＳ 明朝" w:hAnsi="ＭＳ 明朝" w:hint="eastAsia"/>
          <w:b/>
          <w:sz w:val="20"/>
          <w:szCs w:val="20"/>
        </w:rPr>
        <w:t>1.</w:t>
      </w:r>
      <w:r w:rsidRPr="001A0F0F">
        <w:rPr>
          <w:rFonts w:ascii="ＭＳ 明朝" w:eastAsia="ＭＳ 明朝" w:hAnsi="ＭＳ 明朝"/>
          <w:b/>
          <w:sz w:val="20"/>
          <w:szCs w:val="20"/>
        </w:rPr>
        <w:t>1</w:t>
      </w:r>
      <w:bookmarkEnd w:id="4"/>
      <w:bookmarkEnd w:id="5"/>
      <w:bookmarkEnd w:id="6"/>
      <w:r w:rsidRPr="001A0F0F">
        <w:rPr>
          <w:rFonts w:ascii="ＭＳ 明朝" w:eastAsia="ＭＳ 明朝" w:hAnsi="ＭＳ 明朝" w:hint="eastAsia"/>
          <w:b/>
          <w:sz w:val="20"/>
          <w:szCs w:val="20"/>
        </w:rPr>
        <w:t>「資産目録」の項目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5973"/>
      </w:tblGrid>
      <w:tr w:rsidR="00EC72FF" w:rsidRPr="001A0F0F" w14:paraId="4EB293D1" w14:textId="77777777" w:rsidTr="00EC72FF">
        <w:tc>
          <w:tcPr>
            <w:tcW w:w="1764" w:type="dxa"/>
            <w:shd w:val="clear" w:color="auto" w:fill="D9D9D9"/>
          </w:tcPr>
          <w:p w14:paraId="45422C55" w14:textId="77777777" w:rsidR="00EC72FF" w:rsidRPr="001A0F0F" w:rsidRDefault="00EC72FF" w:rsidP="007B216A">
            <w:pPr>
              <w:pStyle w:val="aa"/>
              <w:ind w:leftChars="0" w:left="270" w:hanging="270"/>
              <w:jc w:val="center"/>
              <w:rPr>
                <w:rFonts w:ascii="ＭＳ 明朝" w:hAnsi="ＭＳ 明朝"/>
                <w:sz w:val="20"/>
                <w:szCs w:val="20"/>
              </w:rPr>
            </w:pPr>
            <w:r w:rsidRPr="001A0F0F">
              <w:rPr>
                <w:rFonts w:ascii="ＭＳ 明朝" w:hAnsi="ＭＳ 明朝" w:hint="eastAsia"/>
                <w:sz w:val="20"/>
                <w:szCs w:val="20"/>
              </w:rPr>
              <w:t>項目名</w:t>
            </w:r>
          </w:p>
        </w:tc>
        <w:tc>
          <w:tcPr>
            <w:tcW w:w="6451" w:type="dxa"/>
            <w:shd w:val="clear" w:color="auto" w:fill="D9D9D9"/>
          </w:tcPr>
          <w:p w14:paraId="16AB8FA6" w14:textId="77777777" w:rsidR="00EC72FF" w:rsidRPr="001A0F0F" w:rsidRDefault="00EC72FF" w:rsidP="007B216A">
            <w:pPr>
              <w:pStyle w:val="aa"/>
              <w:ind w:leftChars="0" w:left="270" w:hanging="270"/>
              <w:jc w:val="center"/>
              <w:rPr>
                <w:rFonts w:ascii="ＭＳ 明朝" w:hAnsi="ＭＳ 明朝"/>
                <w:sz w:val="20"/>
                <w:szCs w:val="20"/>
              </w:rPr>
            </w:pPr>
            <w:r w:rsidRPr="001A0F0F">
              <w:rPr>
                <w:rFonts w:ascii="ＭＳ 明朝" w:hAnsi="ＭＳ 明朝" w:hint="eastAsia"/>
                <w:sz w:val="20"/>
                <w:szCs w:val="20"/>
              </w:rPr>
              <w:t>説明</w:t>
            </w:r>
          </w:p>
        </w:tc>
      </w:tr>
      <w:tr w:rsidR="00EC72FF" w:rsidRPr="001A0F0F" w14:paraId="0DACA0CB" w14:textId="77777777" w:rsidTr="00EC72FF">
        <w:tc>
          <w:tcPr>
            <w:tcW w:w="1764" w:type="dxa"/>
            <w:shd w:val="clear" w:color="auto" w:fill="auto"/>
          </w:tcPr>
          <w:p w14:paraId="33DDA1D4"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No</w:t>
            </w:r>
          </w:p>
        </w:tc>
        <w:tc>
          <w:tcPr>
            <w:tcW w:w="6451" w:type="dxa"/>
            <w:shd w:val="clear" w:color="auto" w:fill="auto"/>
          </w:tcPr>
          <w:p w14:paraId="589600E1"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資産の管理番号</w:t>
            </w:r>
          </w:p>
        </w:tc>
      </w:tr>
      <w:tr w:rsidR="00EC72FF" w:rsidRPr="001A0F0F" w14:paraId="76C74CA6" w14:textId="77777777" w:rsidTr="00EC72FF">
        <w:tc>
          <w:tcPr>
            <w:tcW w:w="1764" w:type="dxa"/>
            <w:shd w:val="clear" w:color="auto" w:fill="auto"/>
          </w:tcPr>
          <w:p w14:paraId="32A1322F"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bCs/>
                <w:sz w:val="20"/>
                <w:szCs w:val="20"/>
              </w:rPr>
              <w:t>登録日</w:t>
            </w:r>
          </w:p>
        </w:tc>
        <w:tc>
          <w:tcPr>
            <w:tcW w:w="6451" w:type="dxa"/>
            <w:shd w:val="clear" w:color="auto" w:fill="auto"/>
          </w:tcPr>
          <w:p w14:paraId="6D0F15E1"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資産目録に記入した日付</w:t>
            </w:r>
          </w:p>
        </w:tc>
      </w:tr>
      <w:tr w:rsidR="00EC72FF" w:rsidRPr="001A0F0F" w14:paraId="519728D0" w14:textId="77777777" w:rsidTr="00EC72FF">
        <w:tc>
          <w:tcPr>
            <w:tcW w:w="1764" w:type="dxa"/>
            <w:shd w:val="clear" w:color="auto" w:fill="auto"/>
          </w:tcPr>
          <w:p w14:paraId="56D47C82"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bCs/>
                <w:sz w:val="20"/>
                <w:szCs w:val="20"/>
              </w:rPr>
              <w:t>修正日</w:t>
            </w:r>
          </w:p>
        </w:tc>
        <w:tc>
          <w:tcPr>
            <w:tcW w:w="6451" w:type="dxa"/>
            <w:shd w:val="clear" w:color="auto" w:fill="auto"/>
          </w:tcPr>
          <w:p w14:paraId="30B958F9"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資産目録を修正した日付</w:t>
            </w:r>
          </w:p>
        </w:tc>
      </w:tr>
      <w:tr w:rsidR="00EC72FF" w:rsidRPr="001A0F0F" w14:paraId="747F88B9" w14:textId="77777777" w:rsidTr="00EC72FF">
        <w:tc>
          <w:tcPr>
            <w:tcW w:w="1764" w:type="dxa"/>
            <w:shd w:val="clear" w:color="auto" w:fill="auto"/>
          </w:tcPr>
          <w:p w14:paraId="2F05A408"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資産分類(1)</w:t>
            </w:r>
          </w:p>
        </w:tc>
        <w:tc>
          <w:tcPr>
            <w:tcW w:w="6451" w:type="dxa"/>
            <w:shd w:val="clear" w:color="auto" w:fill="auto"/>
          </w:tcPr>
          <w:p w14:paraId="0672930A" w14:textId="77777777" w:rsidR="00EC72FF" w:rsidRPr="001A0F0F" w:rsidRDefault="00EC72FF" w:rsidP="007B216A">
            <w:pPr>
              <w:pStyle w:val="aa"/>
              <w:ind w:leftChars="0" w:left="0" w:firstLineChars="0" w:firstLine="0"/>
              <w:rPr>
                <w:rFonts w:ascii="ＭＳ 明朝" w:hAnsi="ＭＳ 明朝"/>
                <w:sz w:val="20"/>
                <w:szCs w:val="20"/>
              </w:rPr>
            </w:pPr>
            <w:r w:rsidRPr="001A0F0F">
              <w:rPr>
                <w:rFonts w:ascii="ＭＳ 明朝" w:hAnsi="ＭＳ 明朝" w:hint="eastAsia"/>
                <w:sz w:val="20"/>
                <w:szCs w:val="20"/>
              </w:rPr>
              <w:t>「b）資産の分類」を参照</w:t>
            </w:r>
          </w:p>
        </w:tc>
      </w:tr>
      <w:tr w:rsidR="00EC72FF" w:rsidRPr="001A0F0F" w14:paraId="25022ED9" w14:textId="77777777" w:rsidTr="00EC72FF">
        <w:tc>
          <w:tcPr>
            <w:tcW w:w="1764" w:type="dxa"/>
            <w:shd w:val="clear" w:color="auto" w:fill="auto"/>
          </w:tcPr>
          <w:p w14:paraId="5BAD13D9"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資産分類(2)</w:t>
            </w:r>
          </w:p>
        </w:tc>
        <w:tc>
          <w:tcPr>
            <w:tcW w:w="6451" w:type="dxa"/>
            <w:shd w:val="clear" w:color="auto" w:fill="auto"/>
          </w:tcPr>
          <w:p w14:paraId="19DF4260"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資産分類(1)の補足</w:t>
            </w:r>
          </w:p>
        </w:tc>
      </w:tr>
      <w:tr w:rsidR="00EC72FF" w:rsidRPr="001A0F0F" w14:paraId="1C7F5FE3" w14:textId="77777777" w:rsidTr="00EC72FF">
        <w:tc>
          <w:tcPr>
            <w:tcW w:w="1764" w:type="dxa"/>
            <w:shd w:val="clear" w:color="auto" w:fill="auto"/>
          </w:tcPr>
          <w:p w14:paraId="5FCC09BB"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部署名</w:t>
            </w:r>
          </w:p>
        </w:tc>
        <w:tc>
          <w:tcPr>
            <w:tcW w:w="6451" w:type="dxa"/>
            <w:shd w:val="clear" w:color="auto" w:fill="auto"/>
          </w:tcPr>
          <w:p w14:paraId="319E2F0A"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資産の管理部署名</w:t>
            </w:r>
          </w:p>
        </w:tc>
      </w:tr>
      <w:tr w:rsidR="00EC72FF" w:rsidRPr="001A0F0F" w14:paraId="5B0F3FE6" w14:textId="77777777" w:rsidTr="00EC72FF">
        <w:tc>
          <w:tcPr>
            <w:tcW w:w="1764" w:type="dxa"/>
            <w:shd w:val="clear" w:color="auto" w:fill="auto"/>
          </w:tcPr>
          <w:p w14:paraId="5D8E455B"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利用範囲</w:t>
            </w:r>
          </w:p>
        </w:tc>
        <w:tc>
          <w:tcPr>
            <w:tcW w:w="6451" w:type="dxa"/>
            <w:shd w:val="clear" w:color="auto" w:fill="auto"/>
          </w:tcPr>
          <w:p w14:paraId="36078F3F"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資産が使用できる範囲（業務名・部署名、役職等）</w:t>
            </w:r>
          </w:p>
        </w:tc>
      </w:tr>
      <w:tr w:rsidR="00EC72FF" w:rsidRPr="001A0F0F" w14:paraId="7DA5D642" w14:textId="77777777" w:rsidTr="00EC72FF">
        <w:tc>
          <w:tcPr>
            <w:tcW w:w="1764" w:type="dxa"/>
            <w:shd w:val="clear" w:color="auto" w:fill="auto"/>
          </w:tcPr>
          <w:p w14:paraId="7313367D"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情報資産名</w:t>
            </w:r>
          </w:p>
        </w:tc>
        <w:tc>
          <w:tcPr>
            <w:tcW w:w="6451" w:type="dxa"/>
            <w:shd w:val="clear" w:color="auto" w:fill="auto"/>
          </w:tcPr>
          <w:p w14:paraId="431E54BE"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資産の名称</w:t>
            </w:r>
          </w:p>
        </w:tc>
      </w:tr>
      <w:tr w:rsidR="00EC72FF" w:rsidRPr="001A0F0F" w14:paraId="34115409" w14:textId="77777777" w:rsidTr="00EC72FF">
        <w:tc>
          <w:tcPr>
            <w:tcW w:w="1764" w:type="dxa"/>
            <w:shd w:val="clear" w:color="auto" w:fill="auto"/>
          </w:tcPr>
          <w:p w14:paraId="5E19AEFD"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リスク所有者</w:t>
            </w:r>
          </w:p>
        </w:tc>
        <w:tc>
          <w:tcPr>
            <w:tcW w:w="6451" w:type="dxa"/>
            <w:shd w:val="clear" w:color="auto" w:fill="auto"/>
          </w:tcPr>
          <w:p w14:paraId="1A5B1A6C"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資産の責任者</w:t>
            </w:r>
          </w:p>
        </w:tc>
      </w:tr>
      <w:tr w:rsidR="00EC72FF" w:rsidRPr="001A0F0F" w14:paraId="21054155" w14:textId="77777777" w:rsidTr="00EC72FF">
        <w:tc>
          <w:tcPr>
            <w:tcW w:w="1764" w:type="dxa"/>
            <w:shd w:val="clear" w:color="auto" w:fill="auto"/>
          </w:tcPr>
          <w:p w14:paraId="17D1BCF5"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保管場所</w:t>
            </w:r>
          </w:p>
        </w:tc>
        <w:tc>
          <w:tcPr>
            <w:tcW w:w="6451" w:type="dxa"/>
            <w:shd w:val="clear" w:color="auto" w:fill="auto"/>
          </w:tcPr>
          <w:p w14:paraId="644AB4C1"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資産が保管されている場所</w:t>
            </w:r>
          </w:p>
        </w:tc>
      </w:tr>
      <w:tr w:rsidR="00EC72FF" w:rsidRPr="001A0F0F" w14:paraId="0D2B6CA2" w14:textId="77777777" w:rsidTr="00EC72FF">
        <w:tc>
          <w:tcPr>
            <w:tcW w:w="1764" w:type="dxa"/>
            <w:shd w:val="clear" w:color="auto" w:fill="auto"/>
          </w:tcPr>
          <w:p w14:paraId="61A81EF6"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外部委託</w:t>
            </w:r>
          </w:p>
        </w:tc>
        <w:tc>
          <w:tcPr>
            <w:tcW w:w="6451" w:type="dxa"/>
            <w:shd w:val="clear" w:color="auto" w:fill="auto"/>
          </w:tcPr>
          <w:p w14:paraId="09B8AF58" w14:textId="77777777" w:rsidR="00EC72FF" w:rsidRPr="001A0F0F" w:rsidRDefault="00EC72FF" w:rsidP="00EC72FF">
            <w:pPr>
              <w:rPr>
                <w:rFonts w:ascii="ＭＳ 明朝" w:eastAsia="ＭＳ 明朝" w:hAnsi="ＭＳ 明朝"/>
                <w:sz w:val="20"/>
                <w:szCs w:val="20"/>
              </w:rPr>
            </w:pPr>
            <w:r w:rsidRPr="001A0F0F">
              <w:rPr>
                <w:rFonts w:ascii="ＭＳ 明朝" w:eastAsia="ＭＳ 明朝" w:hAnsi="ＭＳ 明朝" w:hint="eastAsia"/>
                <w:sz w:val="20"/>
                <w:szCs w:val="20"/>
              </w:rPr>
              <w:t>空欄又は“○”：“サービス供給者に資産を預ける”又は“サービス供給者が資産にアクセスできる場合に”○“</w:t>
            </w:r>
          </w:p>
        </w:tc>
      </w:tr>
      <w:tr w:rsidR="00EC72FF" w:rsidRPr="001A0F0F" w14:paraId="54789143" w14:textId="77777777" w:rsidTr="00EC72FF">
        <w:tc>
          <w:tcPr>
            <w:tcW w:w="1764" w:type="dxa"/>
            <w:shd w:val="clear" w:color="auto" w:fill="auto"/>
          </w:tcPr>
          <w:p w14:paraId="55F33607"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モバイル／携行</w:t>
            </w:r>
          </w:p>
        </w:tc>
        <w:tc>
          <w:tcPr>
            <w:tcW w:w="6451" w:type="dxa"/>
            <w:shd w:val="clear" w:color="auto" w:fill="auto"/>
          </w:tcPr>
          <w:p w14:paraId="6E6C86B4"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空欄又は“○”：資産を外部に持ち出す場合に“○”</w:t>
            </w:r>
          </w:p>
        </w:tc>
      </w:tr>
      <w:tr w:rsidR="00EC72FF" w:rsidRPr="001A0F0F" w14:paraId="19304F0A" w14:textId="77777777" w:rsidTr="00EC72FF">
        <w:tc>
          <w:tcPr>
            <w:tcW w:w="1764" w:type="dxa"/>
            <w:shd w:val="clear" w:color="auto" w:fill="auto"/>
          </w:tcPr>
          <w:p w14:paraId="3069AA82"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テレワーキング</w:t>
            </w:r>
          </w:p>
        </w:tc>
        <w:tc>
          <w:tcPr>
            <w:tcW w:w="6451" w:type="dxa"/>
            <w:shd w:val="clear" w:color="auto" w:fill="auto"/>
          </w:tcPr>
          <w:p w14:paraId="60BEF7AB" w14:textId="17C0DBA6" w:rsidR="00EC72FF" w:rsidRPr="001A0F0F" w:rsidRDefault="00EC72FF" w:rsidP="00EC72FF">
            <w:pPr>
              <w:rPr>
                <w:rFonts w:ascii="ＭＳ 明朝" w:eastAsia="ＭＳ 明朝" w:hAnsi="ＭＳ 明朝"/>
                <w:sz w:val="20"/>
                <w:szCs w:val="20"/>
              </w:rPr>
            </w:pPr>
            <w:r w:rsidRPr="001A0F0F">
              <w:rPr>
                <w:rFonts w:ascii="ＭＳ 明朝" w:eastAsia="ＭＳ 明朝" w:hAnsi="ＭＳ 明朝" w:hint="eastAsia"/>
                <w:sz w:val="20"/>
                <w:szCs w:val="20"/>
              </w:rPr>
              <w:t>空欄又は“○”：電子データを</w:t>
            </w:r>
            <w:r w:rsidR="004F1354">
              <w:rPr>
                <w:rFonts w:ascii="ＭＳ 明朝" w:eastAsia="ＭＳ 明朝" w:hAnsi="ＭＳ 明朝" w:hint="eastAsia"/>
                <w:sz w:val="20"/>
                <w:szCs w:val="20"/>
              </w:rPr>
              <w:t>PC等で</w:t>
            </w:r>
            <w:r w:rsidRPr="001A0F0F">
              <w:rPr>
                <w:rFonts w:ascii="ＭＳ 明朝" w:eastAsia="ＭＳ 明朝" w:hAnsi="ＭＳ 明朝" w:hint="eastAsia"/>
                <w:sz w:val="20"/>
                <w:szCs w:val="20"/>
              </w:rPr>
              <w:t>自宅やSOHOで使用する場合に“○”</w:t>
            </w:r>
          </w:p>
        </w:tc>
      </w:tr>
      <w:tr w:rsidR="00EC72FF" w:rsidRPr="001A0F0F" w14:paraId="27FD7B0B" w14:textId="77777777" w:rsidTr="00EC72FF">
        <w:tc>
          <w:tcPr>
            <w:tcW w:w="1764" w:type="dxa"/>
            <w:shd w:val="clear" w:color="auto" w:fill="auto"/>
          </w:tcPr>
          <w:p w14:paraId="6D54E608"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構外のサーバ</w:t>
            </w:r>
          </w:p>
        </w:tc>
        <w:tc>
          <w:tcPr>
            <w:tcW w:w="6451" w:type="dxa"/>
            <w:shd w:val="clear" w:color="auto" w:fill="auto"/>
          </w:tcPr>
          <w:p w14:paraId="6D09B1F8" w14:textId="64D74803" w:rsidR="00EC72FF" w:rsidRPr="001A0F0F" w:rsidRDefault="001A0F0F" w:rsidP="00EC72FF">
            <w:pPr>
              <w:rPr>
                <w:rFonts w:ascii="ＭＳ 明朝" w:eastAsia="ＭＳ 明朝" w:hAnsi="ＭＳ 明朝"/>
                <w:sz w:val="20"/>
                <w:szCs w:val="20"/>
              </w:rPr>
            </w:pPr>
            <w:r w:rsidRPr="001A0F0F">
              <w:rPr>
                <w:rFonts w:ascii="ＭＳ 明朝" w:eastAsia="ＭＳ 明朝" w:hAnsi="ＭＳ 明朝" w:hint="eastAsia"/>
                <w:sz w:val="20"/>
              </w:rPr>
              <w:t>空欄または“○”：ハウジング等、外部にある自社の物理サーバで電子データを保存や処理を行なう場合に“○”</w:t>
            </w:r>
          </w:p>
        </w:tc>
      </w:tr>
      <w:tr w:rsidR="00EC72FF" w:rsidRPr="001A0F0F" w14:paraId="1A26041E" w14:textId="77777777" w:rsidTr="00EC72FF">
        <w:tc>
          <w:tcPr>
            <w:tcW w:w="1764" w:type="dxa"/>
            <w:shd w:val="clear" w:color="auto" w:fill="auto"/>
          </w:tcPr>
          <w:p w14:paraId="426629E4"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電子媒体</w:t>
            </w:r>
          </w:p>
        </w:tc>
        <w:tc>
          <w:tcPr>
            <w:tcW w:w="6451" w:type="dxa"/>
            <w:shd w:val="clear" w:color="auto" w:fill="auto"/>
          </w:tcPr>
          <w:p w14:paraId="6461E1F3" w14:textId="77777777" w:rsidR="00EC72FF" w:rsidRPr="001A0F0F" w:rsidRDefault="00EC72FF" w:rsidP="00EC72FF">
            <w:pPr>
              <w:rPr>
                <w:rFonts w:ascii="ＭＳ 明朝" w:eastAsia="ＭＳ 明朝" w:hAnsi="ＭＳ 明朝"/>
                <w:sz w:val="20"/>
                <w:szCs w:val="20"/>
              </w:rPr>
            </w:pPr>
            <w:r w:rsidRPr="001A0F0F">
              <w:rPr>
                <w:rFonts w:ascii="ＭＳ 明朝" w:eastAsia="ＭＳ 明朝" w:hAnsi="ＭＳ 明朝" w:hint="eastAsia"/>
                <w:sz w:val="20"/>
                <w:szCs w:val="20"/>
              </w:rPr>
              <w:t>空欄又は“○”：電子データを取外し可能な媒体に保存する場合に“○”</w:t>
            </w:r>
          </w:p>
        </w:tc>
      </w:tr>
      <w:tr w:rsidR="00EC72FF" w:rsidRPr="001A0F0F" w14:paraId="6171394C" w14:textId="77777777" w:rsidTr="00EC72FF">
        <w:tc>
          <w:tcPr>
            <w:tcW w:w="1764" w:type="dxa"/>
            <w:shd w:val="clear" w:color="auto" w:fill="auto"/>
          </w:tcPr>
          <w:p w14:paraId="3F78A866"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情報転送</w:t>
            </w:r>
          </w:p>
        </w:tc>
        <w:tc>
          <w:tcPr>
            <w:tcW w:w="6451" w:type="dxa"/>
            <w:shd w:val="clear" w:color="auto" w:fill="auto"/>
          </w:tcPr>
          <w:p w14:paraId="12E11F0F"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データを当組織の外部に送信・送付をする場合に“○”</w:t>
            </w:r>
          </w:p>
        </w:tc>
      </w:tr>
      <w:tr w:rsidR="00EC72FF" w:rsidRPr="001A0F0F" w14:paraId="52458A5A" w14:textId="77777777" w:rsidTr="00EC72FF">
        <w:tc>
          <w:tcPr>
            <w:tcW w:w="1764" w:type="dxa"/>
            <w:shd w:val="clear" w:color="auto" w:fill="auto"/>
          </w:tcPr>
          <w:p w14:paraId="4FAFF0F3"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予備(1)</w:t>
            </w:r>
          </w:p>
        </w:tc>
        <w:tc>
          <w:tcPr>
            <w:tcW w:w="6451" w:type="dxa"/>
            <w:shd w:val="clear" w:color="auto" w:fill="auto"/>
          </w:tcPr>
          <w:p w14:paraId="2BBB7A0A" w14:textId="77777777" w:rsidR="00EC72FF" w:rsidRPr="001A0F0F" w:rsidRDefault="00EC72FF" w:rsidP="007B216A">
            <w:pPr>
              <w:ind w:left="282" w:hangingChars="141" w:hanging="282"/>
              <w:rPr>
                <w:rFonts w:ascii="ＭＳ 明朝" w:eastAsia="ＭＳ 明朝" w:hAnsi="ＭＳ 明朝"/>
                <w:sz w:val="20"/>
                <w:szCs w:val="20"/>
              </w:rPr>
            </w:pPr>
            <w:r w:rsidRPr="001A0F0F">
              <w:rPr>
                <w:rFonts w:ascii="ＭＳ 明朝" w:eastAsia="ＭＳ 明朝" w:hAnsi="ＭＳ 明朝" w:hint="eastAsia"/>
                <w:sz w:val="20"/>
                <w:szCs w:val="20"/>
              </w:rPr>
              <w:t>予備項目</w:t>
            </w:r>
          </w:p>
        </w:tc>
      </w:tr>
      <w:tr w:rsidR="00EC72FF" w:rsidRPr="001A0F0F" w14:paraId="2E78A358" w14:textId="77777777" w:rsidTr="00EC72FF">
        <w:tc>
          <w:tcPr>
            <w:tcW w:w="1764" w:type="dxa"/>
            <w:shd w:val="clear" w:color="auto" w:fill="auto"/>
          </w:tcPr>
          <w:p w14:paraId="50D98BCA"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予備(2)</w:t>
            </w:r>
          </w:p>
        </w:tc>
        <w:tc>
          <w:tcPr>
            <w:tcW w:w="6451" w:type="dxa"/>
            <w:shd w:val="clear" w:color="auto" w:fill="auto"/>
          </w:tcPr>
          <w:p w14:paraId="44D4B034" w14:textId="77777777" w:rsidR="00EC72FF" w:rsidRPr="001A0F0F" w:rsidRDefault="00EC72FF" w:rsidP="007B216A">
            <w:pPr>
              <w:ind w:left="282" w:hangingChars="141" w:hanging="282"/>
              <w:rPr>
                <w:rFonts w:ascii="ＭＳ 明朝" w:eastAsia="ＭＳ 明朝" w:hAnsi="ＭＳ 明朝"/>
                <w:sz w:val="20"/>
                <w:szCs w:val="20"/>
              </w:rPr>
            </w:pPr>
            <w:r w:rsidRPr="001A0F0F">
              <w:rPr>
                <w:rFonts w:ascii="ＭＳ 明朝" w:eastAsia="ＭＳ 明朝" w:hAnsi="ＭＳ 明朝" w:hint="eastAsia"/>
                <w:sz w:val="20"/>
                <w:szCs w:val="20"/>
              </w:rPr>
              <w:t>予備項目</w:t>
            </w:r>
          </w:p>
        </w:tc>
      </w:tr>
      <w:tr w:rsidR="00EC72FF" w:rsidRPr="001A0F0F" w14:paraId="4FFC52CB" w14:textId="77777777" w:rsidTr="00EC72FF">
        <w:tc>
          <w:tcPr>
            <w:tcW w:w="1764" w:type="dxa"/>
            <w:shd w:val="clear" w:color="auto" w:fill="auto"/>
          </w:tcPr>
          <w:p w14:paraId="651F2263"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予備(3)</w:t>
            </w:r>
          </w:p>
        </w:tc>
        <w:tc>
          <w:tcPr>
            <w:tcW w:w="6451" w:type="dxa"/>
            <w:shd w:val="clear" w:color="auto" w:fill="auto"/>
          </w:tcPr>
          <w:p w14:paraId="76770B60" w14:textId="77777777" w:rsidR="00EC72FF" w:rsidRPr="001A0F0F" w:rsidRDefault="00EC72FF" w:rsidP="007B216A">
            <w:pPr>
              <w:ind w:left="282" w:hangingChars="141" w:hanging="282"/>
              <w:rPr>
                <w:rFonts w:ascii="ＭＳ 明朝" w:eastAsia="ＭＳ 明朝" w:hAnsi="ＭＳ 明朝"/>
                <w:sz w:val="20"/>
                <w:szCs w:val="20"/>
              </w:rPr>
            </w:pPr>
            <w:r w:rsidRPr="001A0F0F">
              <w:rPr>
                <w:rFonts w:ascii="ＭＳ 明朝" w:eastAsia="ＭＳ 明朝" w:hAnsi="ＭＳ 明朝" w:hint="eastAsia"/>
                <w:sz w:val="20"/>
                <w:szCs w:val="20"/>
              </w:rPr>
              <w:t>予備項目</w:t>
            </w:r>
          </w:p>
        </w:tc>
      </w:tr>
      <w:tr w:rsidR="00EC72FF" w:rsidRPr="001A0F0F" w14:paraId="26AD4685" w14:textId="77777777" w:rsidTr="00EC72FF">
        <w:tc>
          <w:tcPr>
            <w:tcW w:w="1764" w:type="dxa"/>
            <w:shd w:val="clear" w:color="auto" w:fill="auto"/>
          </w:tcPr>
          <w:p w14:paraId="1E010566"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機密性</w:t>
            </w:r>
          </w:p>
        </w:tc>
        <w:tc>
          <w:tcPr>
            <w:tcW w:w="6451" w:type="dxa"/>
            <w:shd w:val="clear" w:color="auto" w:fill="auto"/>
          </w:tcPr>
          <w:p w14:paraId="2838D0C1"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機密性に関する資産の評価：「機密性の資産価値評価」を参照</w:t>
            </w:r>
          </w:p>
        </w:tc>
      </w:tr>
      <w:tr w:rsidR="00EC72FF" w:rsidRPr="001A0F0F" w14:paraId="2369FF99" w14:textId="77777777" w:rsidTr="00EC72FF">
        <w:tc>
          <w:tcPr>
            <w:tcW w:w="1764" w:type="dxa"/>
            <w:shd w:val="clear" w:color="auto" w:fill="auto"/>
          </w:tcPr>
          <w:p w14:paraId="60771DF4"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完全性</w:t>
            </w:r>
          </w:p>
        </w:tc>
        <w:tc>
          <w:tcPr>
            <w:tcW w:w="6451" w:type="dxa"/>
            <w:shd w:val="clear" w:color="auto" w:fill="auto"/>
          </w:tcPr>
          <w:p w14:paraId="54C4F7F9"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完全性に関する資産の評価：「完全性の資産価値評価」を参照</w:t>
            </w:r>
          </w:p>
        </w:tc>
      </w:tr>
      <w:tr w:rsidR="00EC72FF" w:rsidRPr="001A0F0F" w14:paraId="55A80D41" w14:textId="77777777" w:rsidTr="00EC72FF">
        <w:tc>
          <w:tcPr>
            <w:tcW w:w="1764" w:type="dxa"/>
            <w:shd w:val="clear" w:color="auto" w:fill="auto"/>
          </w:tcPr>
          <w:p w14:paraId="347F58E4"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可用性</w:t>
            </w:r>
          </w:p>
        </w:tc>
        <w:tc>
          <w:tcPr>
            <w:tcW w:w="6451" w:type="dxa"/>
            <w:shd w:val="clear" w:color="auto" w:fill="auto"/>
          </w:tcPr>
          <w:p w14:paraId="1481E12C"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可用性に関する資産の評価：「可用性の資産価値評価」を参照</w:t>
            </w:r>
          </w:p>
        </w:tc>
      </w:tr>
      <w:tr w:rsidR="00EC72FF" w:rsidRPr="001A0F0F" w14:paraId="1D67A2E2" w14:textId="77777777" w:rsidTr="00EC72FF">
        <w:tc>
          <w:tcPr>
            <w:tcW w:w="1764" w:type="dxa"/>
            <w:shd w:val="clear" w:color="auto" w:fill="auto"/>
          </w:tcPr>
          <w:p w14:paraId="2B116044"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リスクアセスNo</w:t>
            </w:r>
          </w:p>
        </w:tc>
        <w:tc>
          <w:tcPr>
            <w:tcW w:w="6451" w:type="dxa"/>
            <w:shd w:val="clear" w:color="auto" w:fill="auto"/>
          </w:tcPr>
          <w:p w14:paraId="54A6C886" w14:textId="77777777" w:rsidR="00EC72FF" w:rsidRPr="001A0F0F" w:rsidRDefault="00EC72FF" w:rsidP="007B216A">
            <w:pPr>
              <w:ind w:left="282" w:hangingChars="141" w:hanging="282"/>
              <w:rPr>
                <w:rFonts w:ascii="ＭＳ 明朝" w:eastAsia="ＭＳ 明朝" w:hAnsi="ＭＳ 明朝"/>
                <w:sz w:val="20"/>
                <w:szCs w:val="20"/>
              </w:rPr>
            </w:pPr>
            <w:r w:rsidRPr="001A0F0F">
              <w:rPr>
                <w:rFonts w:ascii="ＭＳ 明朝" w:eastAsia="ＭＳ 明朝" w:hAnsi="ＭＳ 明朝" w:hint="eastAsia"/>
                <w:sz w:val="20"/>
                <w:szCs w:val="20"/>
              </w:rPr>
              <w:t>予備項目</w:t>
            </w:r>
          </w:p>
        </w:tc>
      </w:tr>
      <w:tr w:rsidR="00EC72FF" w:rsidRPr="001A0F0F" w14:paraId="4299C5A8" w14:textId="77777777" w:rsidTr="00EC72FF">
        <w:tc>
          <w:tcPr>
            <w:tcW w:w="1764" w:type="dxa"/>
            <w:shd w:val="clear" w:color="auto" w:fill="auto"/>
          </w:tcPr>
          <w:p w14:paraId="2BE088A7"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備考</w:t>
            </w:r>
          </w:p>
        </w:tc>
        <w:tc>
          <w:tcPr>
            <w:tcW w:w="6451" w:type="dxa"/>
            <w:shd w:val="clear" w:color="auto" w:fill="auto"/>
          </w:tcPr>
          <w:p w14:paraId="5FE72C42" w14:textId="77777777" w:rsidR="00EC72FF" w:rsidRPr="001A0F0F" w:rsidRDefault="00EC72FF" w:rsidP="007B216A">
            <w:pPr>
              <w:pStyle w:val="aa"/>
              <w:ind w:leftChars="0" w:left="270" w:hanging="270"/>
              <w:rPr>
                <w:rFonts w:ascii="ＭＳ 明朝" w:hAnsi="ＭＳ 明朝"/>
                <w:sz w:val="20"/>
                <w:szCs w:val="20"/>
              </w:rPr>
            </w:pPr>
            <w:r w:rsidRPr="001A0F0F">
              <w:rPr>
                <w:rFonts w:ascii="ＭＳ 明朝" w:hAnsi="ＭＳ 明朝" w:hint="eastAsia"/>
                <w:sz w:val="20"/>
                <w:szCs w:val="20"/>
              </w:rPr>
              <w:t>備考欄</w:t>
            </w:r>
          </w:p>
        </w:tc>
      </w:tr>
    </w:tbl>
    <w:p w14:paraId="2040842B" w14:textId="5F563429" w:rsidR="00EC72FF" w:rsidRDefault="00EC72FF" w:rsidP="00EC72FF">
      <w:pPr>
        <w:pStyle w:val="a8"/>
        <w:tabs>
          <w:tab w:val="clear" w:pos="4252"/>
          <w:tab w:val="clear" w:pos="8504"/>
        </w:tabs>
        <w:snapToGrid/>
        <w:ind w:leftChars="100" w:left="210" w:firstLineChars="0" w:firstLine="0"/>
        <w:rPr>
          <w:rFonts w:ascii="ＭＳ 明朝" w:hAnsi="ＭＳ 明朝"/>
          <w:sz w:val="20"/>
          <w:szCs w:val="20"/>
        </w:rPr>
      </w:pPr>
    </w:p>
    <w:p w14:paraId="0DFE5629" w14:textId="7A470F67" w:rsidR="001A0F0F" w:rsidRDefault="001A0F0F">
      <w:pPr>
        <w:widowControl/>
        <w:jc w:val="left"/>
        <w:rPr>
          <w:rFonts w:ascii="ＭＳ 明朝" w:eastAsia="ＭＳ 明朝" w:hAnsi="ＭＳ 明朝"/>
          <w:b/>
          <w:sz w:val="20"/>
          <w:szCs w:val="20"/>
        </w:rPr>
      </w:pPr>
      <w:r>
        <w:rPr>
          <w:rFonts w:ascii="ＭＳ 明朝" w:eastAsia="ＭＳ 明朝" w:hAnsi="ＭＳ 明朝"/>
          <w:b/>
          <w:sz w:val="20"/>
          <w:szCs w:val="20"/>
        </w:rPr>
        <w:br w:type="page"/>
      </w:r>
      <w:r w:rsidR="001F68AE">
        <w:rPr>
          <w:rFonts w:ascii="ＭＳ 明朝" w:eastAsia="ＭＳ 明朝" w:hAnsi="ＭＳ 明朝" w:hint="eastAsia"/>
          <w:b/>
          <w:sz w:val="20"/>
          <w:szCs w:val="20"/>
        </w:rPr>
        <w:lastRenderedPageBreak/>
        <w:t xml:space="preserve">　</w:t>
      </w:r>
    </w:p>
    <w:p w14:paraId="37C9FC1C" w14:textId="091BE3C9" w:rsidR="001A0F0F" w:rsidRPr="001A0F0F" w:rsidRDefault="001A0F0F" w:rsidP="001A0F0F">
      <w:pPr>
        <w:ind w:firstLine="210"/>
        <w:outlineLvl w:val="1"/>
        <w:rPr>
          <w:rFonts w:ascii="ＭＳ 明朝" w:eastAsia="ＭＳ 明朝" w:hAnsi="ＭＳ 明朝"/>
          <w:b/>
          <w:sz w:val="20"/>
          <w:szCs w:val="20"/>
        </w:rPr>
      </w:pPr>
      <w:r w:rsidRPr="001A0F0F">
        <w:rPr>
          <w:rFonts w:ascii="ＭＳ 明朝" w:eastAsia="ＭＳ 明朝" w:hAnsi="ＭＳ 明朝" w:hint="eastAsia"/>
          <w:b/>
          <w:sz w:val="20"/>
          <w:szCs w:val="20"/>
        </w:rPr>
        <w:t>1.</w:t>
      </w:r>
      <w:r>
        <w:rPr>
          <w:rFonts w:ascii="ＭＳ 明朝" w:eastAsia="ＭＳ 明朝" w:hAnsi="ＭＳ 明朝" w:hint="eastAsia"/>
          <w:b/>
          <w:sz w:val="20"/>
          <w:szCs w:val="20"/>
        </w:rPr>
        <w:t>2資産の分類</w:t>
      </w:r>
    </w:p>
    <w:tbl>
      <w:tblPr>
        <w:tblW w:w="79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835"/>
        <w:gridCol w:w="3544"/>
      </w:tblGrid>
      <w:tr w:rsidR="00EC72FF" w:rsidRPr="001A0F0F" w14:paraId="764DC2B5" w14:textId="77777777" w:rsidTr="007B216A">
        <w:tc>
          <w:tcPr>
            <w:tcW w:w="1530" w:type="dxa"/>
            <w:shd w:val="clear" w:color="auto" w:fill="D9D9D9"/>
          </w:tcPr>
          <w:p w14:paraId="661B19B2" w14:textId="77777777" w:rsidR="00EC72FF" w:rsidRPr="001A0F0F" w:rsidRDefault="00EC72FF" w:rsidP="007B216A">
            <w:pPr>
              <w:ind w:left="270" w:hanging="270"/>
              <w:jc w:val="center"/>
              <w:rPr>
                <w:rFonts w:ascii="ＭＳ 明朝" w:eastAsia="ＭＳ 明朝" w:hAnsi="ＭＳ 明朝"/>
                <w:sz w:val="20"/>
                <w:szCs w:val="20"/>
              </w:rPr>
            </w:pPr>
            <w:r w:rsidRPr="001A0F0F">
              <w:rPr>
                <w:rFonts w:ascii="ＭＳ 明朝" w:eastAsia="ＭＳ 明朝" w:hAnsi="ＭＳ 明朝" w:cs="ＭＳ Ｐゴシック" w:hint="eastAsia"/>
                <w:sz w:val="20"/>
                <w:szCs w:val="20"/>
              </w:rPr>
              <w:t>分類</w:t>
            </w:r>
          </w:p>
        </w:tc>
        <w:tc>
          <w:tcPr>
            <w:tcW w:w="2835" w:type="dxa"/>
            <w:shd w:val="clear" w:color="auto" w:fill="D9D9D9"/>
          </w:tcPr>
          <w:p w14:paraId="38B5A4B8" w14:textId="77777777" w:rsidR="00EC72FF" w:rsidRPr="001A0F0F" w:rsidRDefault="00EC72FF" w:rsidP="007B216A">
            <w:pPr>
              <w:ind w:left="270" w:hanging="270"/>
              <w:jc w:val="center"/>
              <w:rPr>
                <w:rFonts w:ascii="ＭＳ 明朝" w:eastAsia="ＭＳ 明朝" w:hAnsi="ＭＳ 明朝"/>
                <w:sz w:val="20"/>
                <w:szCs w:val="20"/>
              </w:rPr>
            </w:pPr>
            <w:r w:rsidRPr="001A0F0F">
              <w:rPr>
                <w:rFonts w:ascii="ＭＳ 明朝" w:eastAsia="ＭＳ 明朝" w:hAnsi="ＭＳ 明朝" w:cs="ＭＳ Ｐゴシック" w:hint="eastAsia"/>
                <w:sz w:val="20"/>
                <w:szCs w:val="20"/>
              </w:rPr>
              <w:t>内容</w:t>
            </w:r>
          </w:p>
        </w:tc>
        <w:tc>
          <w:tcPr>
            <w:tcW w:w="3544" w:type="dxa"/>
            <w:shd w:val="clear" w:color="auto" w:fill="D9D9D9"/>
          </w:tcPr>
          <w:p w14:paraId="2B7D05A1" w14:textId="77777777" w:rsidR="00EC72FF" w:rsidRPr="001A0F0F" w:rsidRDefault="00EC72FF" w:rsidP="007B216A">
            <w:pPr>
              <w:ind w:left="270" w:hanging="270"/>
              <w:jc w:val="center"/>
              <w:rPr>
                <w:rFonts w:ascii="ＭＳ 明朝" w:eastAsia="ＭＳ 明朝" w:hAnsi="ＭＳ 明朝"/>
                <w:sz w:val="20"/>
                <w:szCs w:val="20"/>
              </w:rPr>
            </w:pPr>
            <w:r w:rsidRPr="001A0F0F">
              <w:rPr>
                <w:rFonts w:ascii="ＭＳ 明朝" w:eastAsia="ＭＳ 明朝" w:hAnsi="ＭＳ 明朝" w:cs="ＭＳ Ｐゴシック" w:hint="eastAsia"/>
                <w:sz w:val="20"/>
                <w:szCs w:val="20"/>
              </w:rPr>
              <w:t>例</w:t>
            </w:r>
          </w:p>
        </w:tc>
      </w:tr>
      <w:tr w:rsidR="00EC72FF" w:rsidRPr="001A0F0F" w14:paraId="092CE38D" w14:textId="77777777" w:rsidTr="007B216A">
        <w:tc>
          <w:tcPr>
            <w:tcW w:w="1530" w:type="dxa"/>
            <w:shd w:val="clear" w:color="auto" w:fill="auto"/>
          </w:tcPr>
          <w:p w14:paraId="20339610"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電子データ</w:t>
            </w:r>
          </w:p>
        </w:tc>
        <w:tc>
          <w:tcPr>
            <w:tcW w:w="2835" w:type="dxa"/>
            <w:shd w:val="clear" w:color="auto" w:fill="auto"/>
          </w:tcPr>
          <w:p w14:paraId="7610A479" w14:textId="77777777" w:rsidR="00EC72FF" w:rsidRPr="001A0F0F" w:rsidRDefault="00EC72FF" w:rsidP="007B216A">
            <w:pPr>
              <w:ind w:left="1"/>
              <w:rPr>
                <w:rFonts w:ascii="ＭＳ 明朝" w:eastAsia="ＭＳ 明朝" w:hAnsi="ＭＳ 明朝"/>
                <w:sz w:val="20"/>
                <w:szCs w:val="20"/>
              </w:rPr>
            </w:pPr>
            <w:r w:rsidRPr="001A0F0F">
              <w:rPr>
                <w:rFonts w:ascii="ＭＳ 明朝" w:eastAsia="ＭＳ 明朝" w:hAnsi="ＭＳ 明朝" w:cs="ＭＳ Ｐゴシック" w:hint="eastAsia"/>
                <w:sz w:val="20"/>
                <w:szCs w:val="20"/>
              </w:rPr>
              <w:t>サーバやPC内に格納される電子情報</w:t>
            </w:r>
          </w:p>
        </w:tc>
        <w:tc>
          <w:tcPr>
            <w:tcW w:w="3544" w:type="dxa"/>
            <w:shd w:val="clear" w:color="auto" w:fill="auto"/>
          </w:tcPr>
          <w:p w14:paraId="7782ACCA"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cs="ＭＳ Ｐゴシック" w:hint="eastAsia"/>
                <w:sz w:val="20"/>
                <w:szCs w:val="20"/>
              </w:rPr>
              <w:t>システム内のDB・ファイル</w:t>
            </w:r>
          </w:p>
          <w:p w14:paraId="6B2BC4E1"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cs="ＭＳ Ｐゴシック" w:hint="eastAsia"/>
                <w:sz w:val="20"/>
                <w:szCs w:val="20"/>
              </w:rPr>
              <w:t>PC内のファイル　等</w:t>
            </w:r>
          </w:p>
        </w:tc>
      </w:tr>
      <w:tr w:rsidR="00EC72FF" w:rsidRPr="001A0F0F" w14:paraId="20711464" w14:textId="77777777" w:rsidTr="007B216A">
        <w:tc>
          <w:tcPr>
            <w:tcW w:w="1530" w:type="dxa"/>
            <w:shd w:val="clear" w:color="auto" w:fill="auto"/>
          </w:tcPr>
          <w:p w14:paraId="1A225CC9"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紙データ</w:t>
            </w:r>
          </w:p>
        </w:tc>
        <w:tc>
          <w:tcPr>
            <w:tcW w:w="2835" w:type="dxa"/>
            <w:shd w:val="clear" w:color="auto" w:fill="auto"/>
          </w:tcPr>
          <w:p w14:paraId="334E4637"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cs="ＭＳ Ｐゴシック" w:hint="eastAsia"/>
                <w:sz w:val="20"/>
                <w:szCs w:val="20"/>
              </w:rPr>
              <w:t>紙の状態で管理される文書</w:t>
            </w:r>
          </w:p>
        </w:tc>
        <w:tc>
          <w:tcPr>
            <w:tcW w:w="3544" w:type="dxa"/>
            <w:shd w:val="clear" w:color="auto" w:fill="auto"/>
          </w:tcPr>
          <w:p w14:paraId="5CE8727D"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提案書・契約書・帳票類</w:t>
            </w:r>
          </w:p>
          <w:p w14:paraId="5C7CFC53"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システム設計書</w:t>
            </w:r>
          </w:p>
          <w:p w14:paraId="41E8F0F7"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マニュアル（手順書）　等</w:t>
            </w:r>
          </w:p>
        </w:tc>
      </w:tr>
      <w:tr w:rsidR="00EC72FF" w:rsidRPr="001A0F0F" w14:paraId="1F82AF8D" w14:textId="77777777" w:rsidTr="007B216A">
        <w:tc>
          <w:tcPr>
            <w:tcW w:w="1530" w:type="dxa"/>
            <w:shd w:val="clear" w:color="auto" w:fill="auto"/>
          </w:tcPr>
          <w:p w14:paraId="2D27FFF2"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cs="ＭＳ Ｐゴシック" w:hint="eastAsia"/>
                <w:sz w:val="20"/>
                <w:szCs w:val="20"/>
              </w:rPr>
              <w:t>サービス</w:t>
            </w:r>
          </w:p>
        </w:tc>
        <w:tc>
          <w:tcPr>
            <w:tcW w:w="2835" w:type="dxa"/>
            <w:shd w:val="clear" w:color="auto" w:fill="auto"/>
          </w:tcPr>
          <w:p w14:paraId="7292A28E" w14:textId="77777777" w:rsidR="00EC72FF" w:rsidRPr="001A0F0F" w:rsidRDefault="00EC72FF" w:rsidP="007B216A">
            <w:pPr>
              <w:ind w:left="270" w:hanging="270"/>
              <w:rPr>
                <w:rFonts w:ascii="ＭＳ 明朝" w:eastAsia="ＭＳ 明朝" w:hAnsi="ＭＳ 明朝" w:cs="ＭＳ Ｐゴシック"/>
                <w:sz w:val="20"/>
                <w:szCs w:val="20"/>
              </w:rPr>
            </w:pPr>
            <w:r w:rsidRPr="001A0F0F">
              <w:rPr>
                <w:rFonts w:ascii="ＭＳ 明朝" w:eastAsia="ＭＳ 明朝" w:hAnsi="ＭＳ 明朝" w:cs="ＭＳ Ｐゴシック" w:hint="eastAsia"/>
                <w:sz w:val="20"/>
                <w:szCs w:val="20"/>
              </w:rPr>
              <w:t>当組織が受ける外部サービス</w:t>
            </w:r>
          </w:p>
        </w:tc>
        <w:tc>
          <w:tcPr>
            <w:tcW w:w="3544" w:type="dxa"/>
            <w:shd w:val="clear" w:color="auto" w:fill="auto"/>
          </w:tcPr>
          <w:p w14:paraId="7E7311E6" w14:textId="77777777" w:rsidR="00EC72FF" w:rsidRPr="001A0F0F" w:rsidRDefault="00EC72FF" w:rsidP="007B216A">
            <w:pPr>
              <w:ind w:leftChars="-1" w:left="34" w:hangingChars="18" w:hanging="36"/>
              <w:rPr>
                <w:rFonts w:ascii="ＭＳ 明朝" w:eastAsia="ＭＳ 明朝" w:hAnsi="ＭＳ 明朝" w:cs="ＭＳ Ｐゴシック"/>
                <w:sz w:val="20"/>
                <w:szCs w:val="20"/>
              </w:rPr>
            </w:pPr>
            <w:r w:rsidRPr="001A0F0F">
              <w:rPr>
                <w:rFonts w:ascii="ＭＳ 明朝" w:eastAsia="ＭＳ 明朝" w:hAnsi="ＭＳ 明朝" w:cs="ＭＳ Ｐゴシック" w:hint="eastAsia"/>
                <w:sz w:val="20"/>
                <w:szCs w:val="20"/>
              </w:rPr>
              <w:t>クラウドサービス、アウトソーシングサービス等</w:t>
            </w:r>
          </w:p>
        </w:tc>
      </w:tr>
      <w:tr w:rsidR="00EC72FF" w:rsidRPr="001A0F0F" w14:paraId="54DC4248" w14:textId="77777777" w:rsidTr="007B216A">
        <w:tc>
          <w:tcPr>
            <w:tcW w:w="1530" w:type="dxa"/>
            <w:shd w:val="clear" w:color="auto" w:fill="auto"/>
          </w:tcPr>
          <w:p w14:paraId="73956599"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cs="ＭＳ Ｐゴシック" w:hint="eastAsia"/>
                <w:sz w:val="20"/>
                <w:szCs w:val="20"/>
              </w:rPr>
              <w:t>物理的資産</w:t>
            </w:r>
          </w:p>
        </w:tc>
        <w:tc>
          <w:tcPr>
            <w:tcW w:w="2835" w:type="dxa"/>
            <w:shd w:val="clear" w:color="auto" w:fill="auto"/>
          </w:tcPr>
          <w:p w14:paraId="45679352"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cs="ＭＳ Ｐゴシック" w:hint="eastAsia"/>
                <w:sz w:val="20"/>
                <w:szCs w:val="20"/>
              </w:rPr>
              <w:t>ハードウェア</w:t>
            </w:r>
          </w:p>
        </w:tc>
        <w:tc>
          <w:tcPr>
            <w:tcW w:w="3544" w:type="dxa"/>
            <w:shd w:val="clear" w:color="auto" w:fill="auto"/>
          </w:tcPr>
          <w:p w14:paraId="318B8AA1"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各種サーバ・PC・複合機</w:t>
            </w:r>
          </w:p>
          <w:p w14:paraId="51521429"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ネットワーク機器　等</w:t>
            </w:r>
          </w:p>
        </w:tc>
      </w:tr>
      <w:tr w:rsidR="00EC72FF" w:rsidRPr="001A0F0F" w14:paraId="614A9F75" w14:textId="77777777" w:rsidTr="007B216A">
        <w:tc>
          <w:tcPr>
            <w:tcW w:w="1530" w:type="dxa"/>
            <w:shd w:val="clear" w:color="auto" w:fill="auto"/>
          </w:tcPr>
          <w:p w14:paraId="20E7B8BF" w14:textId="77777777" w:rsidR="00EC72FF" w:rsidRPr="001A0F0F" w:rsidRDefault="00EC72FF" w:rsidP="007B216A">
            <w:pPr>
              <w:ind w:left="270" w:hanging="270"/>
              <w:rPr>
                <w:rFonts w:ascii="ＭＳ 明朝" w:eastAsia="ＭＳ 明朝" w:hAnsi="ＭＳ 明朝" w:cs="ＭＳ Ｐゴシック"/>
                <w:sz w:val="20"/>
                <w:szCs w:val="20"/>
              </w:rPr>
            </w:pPr>
            <w:r w:rsidRPr="001A0F0F">
              <w:rPr>
                <w:rFonts w:ascii="ＭＳ 明朝" w:eastAsia="ＭＳ 明朝" w:hAnsi="ＭＳ 明朝" w:cs="ＭＳ Ｐゴシック" w:hint="eastAsia"/>
                <w:sz w:val="20"/>
                <w:szCs w:val="20"/>
              </w:rPr>
              <w:t>ソフトウェア</w:t>
            </w:r>
          </w:p>
          <w:p w14:paraId="74A74323" w14:textId="77777777" w:rsidR="00EC72FF" w:rsidRPr="001A0F0F" w:rsidRDefault="00EC72FF" w:rsidP="007B216A">
            <w:pPr>
              <w:ind w:left="270" w:hanging="270"/>
              <w:rPr>
                <w:rFonts w:ascii="ＭＳ 明朝" w:eastAsia="ＭＳ 明朝" w:hAnsi="ＭＳ 明朝"/>
                <w:sz w:val="20"/>
                <w:szCs w:val="20"/>
              </w:rPr>
            </w:pPr>
          </w:p>
        </w:tc>
        <w:tc>
          <w:tcPr>
            <w:tcW w:w="2835" w:type="dxa"/>
            <w:shd w:val="clear" w:color="auto" w:fill="auto"/>
          </w:tcPr>
          <w:p w14:paraId="4FC7880E" w14:textId="77777777" w:rsidR="00EC72FF" w:rsidRPr="001A0F0F" w:rsidRDefault="00EC72FF" w:rsidP="007B216A">
            <w:pPr>
              <w:ind w:leftChars="-1" w:left="34" w:hangingChars="18" w:hanging="36"/>
              <w:rPr>
                <w:rFonts w:ascii="ＭＳ 明朝" w:eastAsia="ＭＳ 明朝" w:hAnsi="ＭＳ 明朝"/>
                <w:sz w:val="20"/>
                <w:szCs w:val="20"/>
              </w:rPr>
            </w:pPr>
            <w:r w:rsidRPr="001A0F0F">
              <w:rPr>
                <w:rFonts w:ascii="ＭＳ 明朝" w:eastAsia="ＭＳ 明朝" w:hAnsi="ＭＳ 明朝" w:cs="ＭＳ Ｐゴシック" w:hint="eastAsia"/>
                <w:sz w:val="20"/>
                <w:szCs w:val="20"/>
              </w:rPr>
              <w:t>サーバやPC内にインストール済みのソフトウェア（自社開発のソフトウェアも含みます）</w:t>
            </w:r>
          </w:p>
        </w:tc>
        <w:tc>
          <w:tcPr>
            <w:tcW w:w="3544" w:type="dxa"/>
            <w:shd w:val="clear" w:color="auto" w:fill="auto"/>
          </w:tcPr>
          <w:p w14:paraId="34BB621E"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OS</w:t>
            </w:r>
          </w:p>
          <w:p w14:paraId="13AFFB5B"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各種アプリケーションソフト</w:t>
            </w:r>
          </w:p>
        </w:tc>
      </w:tr>
      <w:tr w:rsidR="00EC72FF" w:rsidRPr="001A0F0F" w14:paraId="4CE88838" w14:textId="77777777" w:rsidTr="007B216A">
        <w:tc>
          <w:tcPr>
            <w:tcW w:w="1530" w:type="dxa"/>
            <w:shd w:val="clear" w:color="auto" w:fill="auto"/>
          </w:tcPr>
          <w:p w14:paraId="06D43DB3" w14:textId="77777777" w:rsidR="00EC72FF" w:rsidRPr="001A0F0F" w:rsidRDefault="00EC72FF" w:rsidP="007B216A">
            <w:pPr>
              <w:ind w:left="270" w:hanging="270"/>
              <w:rPr>
                <w:rFonts w:ascii="ＭＳ 明朝" w:eastAsia="ＭＳ 明朝" w:hAnsi="ＭＳ 明朝"/>
                <w:sz w:val="20"/>
                <w:szCs w:val="20"/>
              </w:rPr>
            </w:pPr>
            <w:r w:rsidRPr="001A0F0F">
              <w:rPr>
                <w:rFonts w:ascii="ＭＳ 明朝" w:eastAsia="ＭＳ 明朝" w:hAnsi="ＭＳ 明朝" w:cs="ＭＳ Ｐゴシック" w:hint="eastAsia"/>
                <w:sz w:val="20"/>
                <w:szCs w:val="20"/>
              </w:rPr>
              <w:t>その他</w:t>
            </w:r>
          </w:p>
        </w:tc>
        <w:tc>
          <w:tcPr>
            <w:tcW w:w="2835" w:type="dxa"/>
            <w:shd w:val="clear" w:color="auto" w:fill="auto"/>
          </w:tcPr>
          <w:p w14:paraId="174FA89D" w14:textId="77777777" w:rsidR="00EC72FF" w:rsidRPr="001A0F0F" w:rsidRDefault="00EC72FF" w:rsidP="007B216A">
            <w:pPr>
              <w:ind w:leftChars="16" w:left="36" w:hangingChars="1" w:hanging="2"/>
              <w:rPr>
                <w:rFonts w:ascii="ＭＳ 明朝" w:eastAsia="ＭＳ 明朝" w:hAnsi="ＭＳ 明朝" w:cs="ＭＳ Ｐゴシック"/>
                <w:sz w:val="20"/>
                <w:szCs w:val="20"/>
              </w:rPr>
            </w:pPr>
            <w:r w:rsidRPr="001A0F0F">
              <w:rPr>
                <w:rFonts w:ascii="ＭＳ 明朝" w:eastAsia="ＭＳ 明朝" w:hAnsi="ＭＳ 明朝" w:cs="ＭＳ Ｐゴシック" w:hint="eastAsia"/>
                <w:sz w:val="20"/>
                <w:szCs w:val="20"/>
              </w:rPr>
              <w:t>業務を遂行するための人員等、ブランド　等の上記分類に該当しない資産</w:t>
            </w:r>
          </w:p>
        </w:tc>
        <w:tc>
          <w:tcPr>
            <w:tcW w:w="3544" w:type="dxa"/>
            <w:shd w:val="clear" w:color="auto" w:fill="auto"/>
          </w:tcPr>
          <w:p w14:paraId="6604456E" w14:textId="77777777" w:rsidR="00EC72FF" w:rsidRPr="001A0F0F" w:rsidRDefault="00EC72FF" w:rsidP="007B216A">
            <w:pPr>
              <w:ind w:leftChars="16" w:left="36" w:hangingChars="1" w:hanging="2"/>
              <w:rPr>
                <w:rFonts w:ascii="ＭＳ 明朝" w:eastAsia="ＭＳ 明朝" w:hAnsi="ＭＳ 明朝"/>
                <w:sz w:val="20"/>
                <w:szCs w:val="20"/>
              </w:rPr>
            </w:pPr>
            <w:r w:rsidRPr="001A0F0F">
              <w:rPr>
                <w:rFonts w:ascii="ＭＳ 明朝" w:eastAsia="ＭＳ 明朝" w:hAnsi="ＭＳ 明朝" w:hint="eastAsia"/>
                <w:sz w:val="20"/>
                <w:szCs w:val="20"/>
              </w:rPr>
              <w:t>管理者・各部門のスタッフ、ユニフォーム</w:t>
            </w:r>
          </w:p>
        </w:tc>
      </w:tr>
    </w:tbl>
    <w:p w14:paraId="19B16250" w14:textId="77777777" w:rsidR="001A0F0F" w:rsidRDefault="001A0F0F" w:rsidP="001A0F0F">
      <w:pPr>
        <w:outlineLvl w:val="0"/>
        <w:rPr>
          <w:rFonts w:ascii="ＭＳ 明朝" w:eastAsia="ＭＳ 明朝" w:hAnsi="ＭＳ 明朝"/>
          <w:b/>
          <w:sz w:val="20"/>
          <w:szCs w:val="20"/>
        </w:rPr>
      </w:pPr>
      <w:bookmarkStart w:id="8" w:name="不適合及び是正処置"/>
      <w:bookmarkStart w:id="9" w:name="_Toc364238071"/>
      <w:bookmarkStart w:id="10" w:name="_Toc423024147"/>
      <w:bookmarkStart w:id="11" w:name="_Toc63423901"/>
      <w:bookmarkEnd w:id="7"/>
    </w:p>
    <w:p w14:paraId="611658A3" w14:textId="070303B1" w:rsidR="00B2154E" w:rsidRPr="001A0F0F" w:rsidRDefault="002349EA" w:rsidP="001A0F0F">
      <w:pPr>
        <w:outlineLvl w:val="0"/>
        <w:rPr>
          <w:rFonts w:ascii="ＭＳ 明朝" w:eastAsia="ＭＳ 明朝" w:hAnsi="ＭＳ 明朝"/>
          <w:b/>
          <w:sz w:val="20"/>
          <w:szCs w:val="20"/>
        </w:rPr>
      </w:pPr>
      <w:r w:rsidRPr="001A0F0F">
        <w:rPr>
          <w:rFonts w:ascii="ＭＳ 明朝" w:eastAsia="ＭＳ 明朝" w:hAnsi="ＭＳ 明朝" w:hint="eastAsia"/>
          <w:b/>
          <w:sz w:val="20"/>
          <w:szCs w:val="20"/>
        </w:rPr>
        <w:t>1.</w:t>
      </w:r>
      <w:bookmarkEnd w:id="8"/>
      <w:bookmarkEnd w:id="9"/>
      <w:bookmarkEnd w:id="10"/>
      <w:bookmarkEnd w:id="11"/>
      <w:r w:rsidR="001A0F0F">
        <w:rPr>
          <w:rFonts w:ascii="ＭＳ 明朝" w:eastAsia="ＭＳ 明朝" w:hAnsi="ＭＳ 明朝"/>
          <w:b/>
          <w:sz w:val="20"/>
          <w:szCs w:val="20"/>
        </w:rPr>
        <w:t>3</w:t>
      </w:r>
      <w:r w:rsidRPr="001A0F0F">
        <w:rPr>
          <w:rFonts w:ascii="ＭＳ 明朝" w:eastAsia="ＭＳ 明朝" w:hAnsi="ＭＳ 明朝" w:hint="eastAsia"/>
          <w:b/>
          <w:sz w:val="20"/>
          <w:szCs w:val="20"/>
        </w:rPr>
        <w:t>機密性：Ｃ（</w:t>
      </w:r>
      <w:r w:rsidRPr="001A0F0F">
        <w:rPr>
          <w:rFonts w:ascii="ＭＳ 明朝" w:eastAsia="ＭＳ 明朝" w:hAnsi="ＭＳ 明朝"/>
          <w:b/>
          <w:sz w:val="20"/>
          <w:szCs w:val="20"/>
        </w:rPr>
        <w:t>Confidentiality）の資産価値評価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3153"/>
        <w:gridCol w:w="3408"/>
      </w:tblGrid>
      <w:tr w:rsidR="00B2154E" w:rsidRPr="001A0F0F" w14:paraId="769A66DF" w14:textId="77777777" w:rsidTr="006E19D5">
        <w:tc>
          <w:tcPr>
            <w:tcW w:w="1105" w:type="dxa"/>
            <w:shd w:val="clear" w:color="auto" w:fill="D9D9D9"/>
            <w:vAlign w:val="center"/>
          </w:tcPr>
          <w:p w14:paraId="31533F0E" w14:textId="77777777" w:rsidR="00B2154E" w:rsidRPr="001A0F0F" w:rsidRDefault="00B2154E"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資産価値</w:t>
            </w:r>
          </w:p>
        </w:tc>
        <w:tc>
          <w:tcPr>
            <w:tcW w:w="3260" w:type="dxa"/>
            <w:shd w:val="clear" w:color="auto" w:fill="D9D9D9"/>
            <w:vAlign w:val="center"/>
          </w:tcPr>
          <w:p w14:paraId="61A6CDC2" w14:textId="77777777" w:rsidR="00B2154E" w:rsidRPr="001A0F0F" w:rsidRDefault="00B2154E"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基　準</w:t>
            </w:r>
          </w:p>
        </w:tc>
        <w:tc>
          <w:tcPr>
            <w:tcW w:w="3509" w:type="dxa"/>
            <w:shd w:val="clear" w:color="auto" w:fill="D9D9D9"/>
            <w:vAlign w:val="center"/>
          </w:tcPr>
          <w:p w14:paraId="573064DD" w14:textId="77777777" w:rsidR="00B2154E" w:rsidRPr="001A0F0F" w:rsidRDefault="00B2154E"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該当情報【例】</w:t>
            </w:r>
          </w:p>
        </w:tc>
      </w:tr>
      <w:tr w:rsidR="00B2154E" w:rsidRPr="001A0F0F" w14:paraId="51C38C6E" w14:textId="77777777" w:rsidTr="006E19D5">
        <w:tc>
          <w:tcPr>
            <w:tcW w:w="1105" w:type="dxa"/>
            <w:shd w:val="clear" w:color="auto" w:fill="auto"/>
            <w:vAlign w:val="center"/>
          </w:tcPr>
          <w:p w14:paraId="1C696B21"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0</w:t>
            </w:r>
          </w:p>
        </w:tc>
        <w:tc>
          <w:tcPr>
            <w:tcW w:w="3260" w:type="dxa"/>
            <w:shd w:val="clear" w:color="auto" w:fill="auto"/>
          </w:tcPr>
          <w:p w14:paraId="133F9D0B" w14:textId="77777777" w:rsidR="00B2154E" w:rsidRPr="001A0F0F" w:rsidRDefault="00B2154E" w:rsidP="006E19D5">
            <w:pPr>
              <w:spacing w:line="300" w:lineRule="exact"/>
              <w:ind w:left="28" w:hangingChars="14" w:hanging="28"/>
              <w:rPr>
                <w:rFonts w:ascii="ＭＳ 明朝" w:eastAsia="ＭＳ 明朝" w:hAnsi="ＭＳ 明朝"/>
                <w:sz w:val="20"/>
                <w:szCs w:val="20"/>
              </w:rPr>
            </w:pPr>
            <w:r w:rsidRPr="001A0F0F">
              <w:rPr>
                <w:rFonts w:ascii="ＭＳ 明朝" w:eastAsia="ＭＳ 明朝" w:hAnsi="ＭＳ 明朝" w:hint="eastAsia"/>
                <w:sz w:val="20"/>
                <w:szCs w:val="20"/>
              </w:rPr>
              <w:t>第三者に開示・提供可能であり、内容が漏洩してもビジネスへの影響はほとんどない。</w:t>
            </w:r>
          </w:p>
        </w:tc>
        <w:tc>
          <w:tcPr>
            <w:tcW w:w="3509" w:type="dxa"/>
            <w:shd w:val="clear" w:color="auto" w:fill="auto"/>
          </w:tcPr>
          <w:p w14:paraId="0A78707D" w14:textId="77777777" w:rsidR="00B2154E" w:rsidRPr="001A0F0F" w:rsidRDefault="00B2154E" w:rsidP="006E19D5">
            <w:pPr>
              <w:spacing w:line="300" w:lineRule="exact"/>
              <w:ind w:left="90" w:hangingChars="45" w:hanging="90"/>
              <w:rPr>
                <w:rFonts w:ascii="ＭＳ 明朝" w:eastAsia="ＭＳ 明朝" w:hAnsi="ＭＳ 明朝"/>
                <w:sz w:val="20"/>
                <w:szCs w:val="20"/>
              </w:rPr>
            </w:pPr>
            <w:r w:rsidRPr="001A0F0F">
              <w:rPr>
                <w:rFonts w:ascii="ＭＳ 明朝" w:eastAsia="ＭＳ 明朝" w:hAnsi="ＭＳ 明朝" w:hint="eastAsia"/>
                <w:sz w:val="20"/>
                <w:szCs w:val="20"/>
              </w:rPr>
              <w:t>・情報セキュリティ方針</w:t>
            </w:r>
          </w:p>
          <w:p w14:paraId="49801572"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p>
        </w:tc>
      </w:tr>
      <w:tr w:rsidR="00B2154E" w:rsidRPr="001A0F0F" w14:paraId="7F9D2A9C" w14:textId="77777777" w:rsidTr="006E19D5">
        <w:tc>
          <w:tcPr>
            <w:tcW w:w="1105" w:type="dxa"/>
            <w:shd w:val="clear" w:color="auto" w:fill="auto"/>
            <w:vAlign w:val="center"/>
          </w:tcPr>
          <w:p w14:paraId="55EF45E1"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1</w:t>
            </w:r>
          </w:p>
        </w:tc>
        <w:tc>
          <w:tcPr>
            <w:tcW w:w="3260" w:type="dxa"/>
            <w:shd w:val="clear" w:color="auto" w:fill="auto"/>
          </w:tcPr>
          <w:p w14:paraId="5758B47C" w14:textId="77777777" w:rsidR="00B2154E" w:rsidRPr="001A0F0F" w:rsidRDefault="00B2154E" w:rsidP="006E19D5">
            <w:pPr>
              <w:spacing w:line="300" w:lineRule="exact"/>
              <w:ind w:leftChars="-1" w:left="28" w:hangingChars="15" w:hanging="30"/>
              <w:rPr>
                <w:rFonts w:ascii="ＭＳ 明朝" w:eastAsia="ＭＳ 明朝" w:hAnsi="ＭＳ 明朝"/>
                <w:sz w:val="20"/>
                <w:szCs w:val="20"/>
              </w:rPr>
            </w:pPr>
            <w:r w:rsidRPr="001A0F0F">
              <w:rPr>
                <w:rFonts w:ascii="ＭＳ 明朝" w:eastAsia="ＭＳ 明朝" w:hAnsi="ＭＳ 明朝" w:hint="eastAsia"/>
                <w:sz w:val="20"/>
                <w:szCs w:val="20"/>
              </w:rPr>
              <w:t>社内に開示・提供可能（第三者には不可）であり、内容が漏洩してもビジネスへの影響は小さい。</w:t>
            </w:r>
          </w:p>
          <w:p w14:paraId="0110DA88" w14:textId="77777777" w:rsidR="00B2154E" w:rsidRPr="001A0F0F" w:rsidRDefault="00B2154E" w:rsidP="006E19D5">
            <w:pPr>
              <w:spacing w:line="300" w:lineRule="exact"/>
              <w:ind w:left="270" w:hanging="270"/>
              <w:rPr>
                <w:rFonts w:ascii="ＭＳ 明朝" w:eastAsia="ＭＳ 明朝" w:hAnsi="ＭＳ 明朝"/>
                <w:sz w:val="20"/>
                <w:szCs w:val="20"/>
              </w:rPr>
            </w:pPr>
          </w:p>
        </w:tc>
        <w:tc>
          <w:tcPr>
            <w:tcW w:w="3509" w:type="dxa"/>
            <w:shd w:val="clear" w:color="auto" w:fill="auto"/>
          </w:tcPr>
          <w:p w14:paraId="7E9C52F1" w14:textId="77777777" w:rsidR="00B2154E" w:rsidRPr="001A0F0F" w:rsidRDefault="00B2154E" w:rsidP="006E19D5">
            <w:pPr>
              <w:widowControl/>
              <w:spacing w:line="300" w:lineRule="exact"/>
              <w:ind w:left="160" w:hangingChars="80" w:hanging="160"/>
              <w:jc w:val="left"/>
              <w:rPr>
                <w:rFonts w:ascii="ＭＳ 明朝" w:eastAsia="ＭＳ 明朝" w:hAnsi="ＭＳ 明朝"/>
                <w:sz w:val="20"/>
                <w:szCs w:val="20"/>
              </w:rPr>
            </w:pPr>
            <w:r w:rsidRPr="001A0F0F">
              <w:rPr>
                <w:rFonts w:ascii="ＭＳ 明朝" w:eastAsia="ＭＳ 明朝" w:hAnsi="ＭＳ 明朝" w:hint="eastAsia"/>
                <w:sz w:val="20"/>
                <w:szCs w:val="20"/>
              </w:rPr>
              <w:t>・非公表のデータ（個別法人名が記載されているものを除く）</w:t>
            </w:r>
          </w:p>
          <w:p w14:paraId="4E26E8F4" w14:textId="77777777" w:rsidR="00B2154E" w:rsidRPr="001A0F0F" w:rsidRDefault="00B2154E" w:rsidP="006E19D5">
            <w:pPr>
              <w:widowControl/>
              <w:spacing w:line="300" w:lineRule="exact"/>
              <w:ind w:left="160" w:hangingChars="80" w:hanging="160"/>
              <w:jc w:val="left"/>
              <w:rPr>
                <w:rFonts w:ascii="ＭＳ 明朝" w:eastAsia="ＭＳ 明朝" w:hAnsi="ＭＳ 明朝"/>
                <w:sz w:val="20"/>
                <w:szCs w:val="20"/>
              </w:rPr>
            </w:pPr>
            <w:r w:rsidRPr="001A0F0F">
              <w:rPr>
                <w:rFonts w:ascii="ＭＳ 明朝" w:eastAsia="ＭＳ 明朝" w:hAnsi="ＭＳ 明朝" w:hint="eastAsia"/>
                <w:sz w:val="20"/>
                <w:szCs w:val="20"/>
              </w:rPr>
              <w:t>・社内規則、業務マニュアル（社内全体に開示・提供可能なものに限る）</w:t>
            </w:r>
          </w:p>
          <w:p w14:paraId="45C3B254" w14:textId="77777777" w:rsidR="00B2154E" w:rsidRPr="001A0F0F" w:rsidRDefault="00B2154E" w:rsidP="006E19D5">
            <w:pPr>
              <w:widowControl/>
              <w:spacing w:line="300" w:lineRule="exact"/>
              <w:ind w:left="160" w:hangingChars="80" w:hanging="160"/>
              <w:jc w:val="left"/>
              <w:rPr>
                <w:rFonts w:ascii="ＭＳ 明朝" w:eastAsia="ＭＳ 明朝" w:hAnsi="ＭＳ 明朝"/>
                <w:sz w:val="20"/>
                <w:szCs w:val="20"/>
              </w:rPr>
            </w:pPr>
            <w:r w:rsidRPr="001A0F0F">
              <w:rPr>
                <w:rFonts w:ascii="ＭＳ 明朝" w:eastAsia="ＭＳ 明朝" w:hAnsi="ＭＳ 明朝" w:hint="eastAsia"/>
                <w:sz w:val="20"/>
                <w:szCs w:val="20"/>
              </w:rPr>
              <w:t>・その他社内に開示・提供可能な情報</w:t>
            </w:r>
          </w:p>
        </w:tc>
      </w:tr>
      <w:tr w:rsidR="00B2154E" w:rsidRPr="001A0F0F" w14:paraId="1BCD58AE" w14:textId="77777777" w:rsidTr="006E19D5">
        <w:trPr>
          <w:trHeight w:val="1497"/>
        </w:trPr>
        <w:tc>
          <w:tcPr>
            <w:tcW w:w="1105" w:type="dxa"/>
            <w:shd w:val="clear" w:color="auto" w:fill="auto"/>
            <w:vAlign w:val="center"/>
          </w:tcPr>
          <w:p w14:paraId="4B78AAAB"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2</w:t>
            </w:r>
          </w:p>
        </w:tc>
        <w:tc>
          <w:tcPr>
            <w:tcW w:w="3260" w:type="dxa"/>
            <w:shd w:val="clear" w:color="auto" w:fill="auto"/>
          </w:tcPr>
          <w:p w14:paraId="6F382FAB" w14:textId="77777777" w:rsidR="00B2154E" w:rsidRPr="001A0F0F" w:rsidRDefault="00B2154E" w:rsidP="006E19D5">
            <w:pPr>
              <w:spacing w:line="300" w:lineRule="exact"/>
              <w:ind w:leftChars="-1" w:left="28" w:hangingChars="15" w:hanging="30"/>
              <w:rPr>
                <w:rFonts w:ascii="ＭＳ 明朝" w:eastAsia="ＭＳ 明朝" w:hAnsi="ＭＳ 明朝"/>
                <w:sz w:val="20"/>
                <w:szCs w:val="20"/>
              </w:rPr>
            </w:pPr>
            <w:r w:rsidRPr="001A0F0F">
              <w:rPr>
                <w:rFonts w:ascii="ＭＳ 明朝" w:eastAsia="ＭＳ 明朝" w:hAnsi="ＭＳ 明朝" w:hint="eastAsia"/>
                <w:sz w:val="20"/>
                <w:szCs w:val="20"/>
              </w:rPr>
              <w:t>特定の関係者又は特定の部署に開示・提供可能であり、内容が漏洩した場合、ビジネスへの影響は大きい。</w:t>
            </w:r>
          </w:p>
          <w:p w14:paraId="5989B33F" w14:textId="77777777" w:rsidR="00B2154E" w:rsidRPr="001A0F0F" w:rsidRDefault="00B2154E" w:rsidP="006E19D5">
            <w:pPr>
              <w:spacing w:line="300" w:lineRule="exact"/>
              <w:ind w:left="200" w:hangingChars="100" w:hanging="200"/>
              <w:rPr>
                <w:rFonts w:ascii="ＭＳ 明朝" w:eastAsia="ＭＳ 明朝" w:hAnsi="ＭＳ 明朝"/>
                <w:sz w:val="20"/>
                <w:szCs w:val="20"/>
              </w:rPr>
            </w:pPr>
          </w:p>
        </w:tc>
        <w:tc>
          <w:tcPr>
            <w:tcW w:w="3509" w:type="dxa"/>
            <w:shd w:val="clear" w:color="auto" w:fill="auto"/>
          </w:tcPr>
          <w:p w14:paraId="12AE691B"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・契約書類</w:t>
            </w:r>
          </w:p>
          <w:p w14:paraId="4802F5E4" w14:textId="77777777" w:rsidR="00B2154E" w:rsidRPr="001A0F0F" w:rsidRDefault="00B2154E" w:rsidP="006E19D5">
            <w:pPr>
              <w:pStyle w:val="ac"/>
              <w:spacing w:line="300" w:lineRule="exact"/>
              <w:ind w:left="90" w:hangingChars="45" w:hanging="90"/>
              <w:rPr>
                <w:rFonts w:ascii="ＭＳ 明朝" w:eastAsia="ＭＳ 明朝" w:hAnsi="ＭＳ 明朝"/>
                <w:sz w:val="20"/>
              </w:rPr>
            </w:pPr>
            <w:r w:rsidRPr="001A0F0F">
              <w:rPr>
                <w:rFonts w:ascii="ＭＳ 明朝" w:eastAsia="ＭＳ 明朝" w:hAnsi="ＭＳ 明朝" w:hint="eastAsia"/>
                <w:sz w:val="20"/>
              </w:rPr>
              <w:t>・外部業者提供のマニュアル（当組織仕様）</w:t>
            </w:r>
          </w:p>
          <w:p w14:paraId="34A017CD"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・ソフトウェア（当組織仕様）</w:t>
            </w:r>
          </w:p>
          <w:p w14:paraId="7CBDE37E" w14:textId="77777777" w:rsidR="00B2154E" w:rsidRPr="001A0F0F" w:rsidRDefault="00B2154E" w:rsidP="006E19D5">
            <w:pPr>
              <w:widowControl/>
              <w:spacing w:line="300" w:lineRule="exact"/>
              <w:ind w:left="160" w:hangingChars="80" w:hanging="160"/>
              <w:jc w:val="left"/>
              <w:rPr>
                <w:rFonts w:ascii="ＭＳ 明朝" w:eastAsia="ＭＳ 明朝" w:hAnsi="ＭＳ 明朝"/>
                <w:sz w:val="20"/>
                <w:szCs w:val="20"/>
              </w:rPr>
            </w:pPr>
            <w:r w:rsidRPr="001A0F0F">
              <w:rPr>
                <w:rFonts w:ascii="ＭＳ 明朝" w:eastAsia="ＭＳ 明朝" w:hAnsi="ＭＳ 明朝" w:hint="eastAsia"/>
                <w:sz w:val="20"/>
                <w:szCs w:val="20"/>
              </w:rPr>
              <w:t>・その他特定の関係者又は特定の部署に開示・提供可能な情報</w:t>
            </w:r>
          </w:p>
        </w:tc>
      </w:tr>
      <w:tr w:rsidR="00B2154E" w:rsidRPr="001A0F0F" w14:paraId="19C4B160" w14:textId="77777777" w:rsidTr="006E19D5">
        <w:trPr>
          <w:trHeight w:val="2068"/>
        </w:trPr>
        <w:tc>
          <w:tcPr>
            <w:tcW w:w="1105" w:type="dxa"/>
            <w:shd w:val="clear" w:color="auto" w:fill="auto"/>
            <w:vAlign w:val="center"/>
          </w:tcPr>
          <w:p w14:paraId="2FCFC116"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lastRenderedPageBreak/>
              <w:t>3</w:t>
            </w:r>
          </w:p>
        </w:tc>
        <w:tc>
          <w:tcPr>
            <w:tcW w:w="3260" w:type="dxa"/>
            <w:shd w:val="clear" w:color="auto" w:fill="auto"/>
          </w:tcPr>
          <w:p w14:paraId="502F3378" w14:textId="77777777" w:rsidR="00B2154E" w:rsidRPr="001A0F0F" w:rsidRDefault="00B2154E" w:rsidP="006E19D5">
            <w:pPr>
              <w:spacing w:line="300" w:lineRule="exact"/>
              <w:ind w:leftChars="-1" w:left="28" w:hangingChars="15" w:hanging="30"/>
              <w:rPr>
                <w:rFonts w:ascii="ＭＳ 明朝" w:eastAsia="ＭＳ 明朝" w:hAnsi="ＭＳ 明朝"/>
                <w:sz w:val="20"/>
                <w:szCs w:val="20"/>
              </w:rPr>
            </w:pPr>
            <w:r w:rsidRPr="001A0F0F">
              <w:rPr>
                <w:rFonts w:ascii="ＭＳ 明朝" w:eastAsia="ＭＳ 明朝" w:hAnsi="ＭＳ 明朝" w:hint="eastAsia"/>
                <w:sz w:val="20"/>
                <w:szCs w:val="20"/>
              </w:rPr>
              <w:t>特定の関係者のみに開示・提供可能であり、内容が漏洩した場合、ビジネスへの影響は深刻かつ重大</w:t>
            </w:r>
          </w:p>
          <w:p w14:paraId="3DD67190" w14:textId="77777777" w:rsidR="00B2154E" w:rsidRPr="001A0F0F" w:rsidRDefault="00B2154E" w:rsidP="006E19D5">
            <w:pPr>
              <w:spacing w:line="300" w:lineRule="exact"/>
              <w:ind w:left="270" w:hanging="270"/>
              <w:rPr>
                <w:rFonts w:ascii="ＭＳ 明朝" w:eastAsia="ＭＳ 明朝" w:hAnsi="ＭＳ 明朝"/>
                <w:sz w:val="20"/>
                <w:szCs w:val="20"/>
              </w:rPr>
            </w:pPr>
          </w:p>
        </w:tc>
        <w:tc>
          <w:tcPr>
            <w:tcW w:w="3509" w:type="dxa"/>
            <w:shd w:val="clear" w:color="auto" w:fill="auto"/>
          </w:tcPr>
          <w:p w14:paraId="66CF7B86"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・重要な個人情報</w:t>
            </w:r>
          </w:p>
          <w:p w14:paraId="40C2B832"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・重要会議議事録</w:t>
            </w:r>
          </w:p>
          <w:p w14:paraId="09211AF4"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・契約書</w:t>
            </w:r>
          </w:p>
          <w:p w14:paraId="5613AC60"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・見積書</w:t>
            </w:r>
          </w:p>
          <w:p w14:paraId="4BC8BF62"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・官公庁への届出・申請に関する情報</w:t>
            </w:r>
          </w:p>
          <w:p w14:paraId="6F62EAA4"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・売上等の会社情報</w:t>
            </w:r>
          </w:p>
          <w:p w14:paraId="40D07FD4"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・公知になる前の預かり情報・開発情報</w:t>
            </w:r>
          </w:p>
        </w:tc>
      </w:tr>
    </w:tbl>
    <w:p w14:paraId="5E85AE89" w14:textId="77777777" w:rsidR="001A0F0F" w:rsidRDefault="001A0F0F" w:rsidP="00B2154E">
      <w:pPr>
        <w:pStyle w:val="a8"/>
        <w:tabs>
          <w:tab w:val="clear" w:pos="4252"/>
          <w:tab w:val="clear" w:pos="8504"/>
          <w:tab w:val="left" w:pos="426"/>
          <w:tab w:val="left" w:pos="567"/>
        </w:tabs>
        <w:snapToGrid/>
        <w:ind w:leftChars="100" w:left="210" w:firstLineChars="0" w:firstLine="0"/>
        <w:rPr>
          <w:rFonts w:ascii="ＭＳ 明朝" w:hAnsi="ＭＳ 明朝"/>
          <w:b/>
          <w:sz w:val="20"/>
          <w:szCs w:val="20"/>
        </w:rPr>
      </w:pPr>
    </w:p>
    <w:p w14:paraId="29D55CAF" w14:textId="451555B4" w:rsidR="00B2154E" w:rsidRPr="001A0F0F" w:rsidRDefault="002349EA" w:rsidP="00B2154E">
      <w:pPr>
        <w:pStyle w:val="a8"/>
        <w:tabs>
          <w:tab w:val="clear" w:pos="4252"/>
          <w:tab w:val="clear" w:pos="8504"/>
          <w:tab w:val="left" w:pos="426"/>
          <w:tab w:val="left" w:pos="567"/>
        </w:tabs>
        <w:snapToGrid/>
        <w:ind w:leftChars="100" w:left="210" w:firstLineChars="0" w:firstLine="0"/>
        <w:rPr>
          <w:rFonts w:ascii="ＭＳ 明朝" w:hAnsi="ＭＳ 明朝"/>
          <w:sz w:val="20"/>
          <w:szCs w:val="20"/>
        </w:rPr>
      </w:pPr>
      <w:r w:rsidRPr="001A0F0F">
        <w:rPr>
          <w:rFonts w:ascii="ＭＳ 明朝" w:hAnsi="ＭＳ 明朝" w:hint="eastAsia"/>
          <w:b/>
          <w:sz w:val="20"/>
          <w:szCs w:val="20"/>
        </w:rPr>
        <w:t>1</w:t>
      </w:r>
      <w:r w:rsidRPr="001A0F0F">
        <w:rPr>
          <w:rFonts w:ascii="ＭＳ 明朝" w:hAnsi="ＭＳ 明朝"/>
          <w:b/>
          <w:sz w:val="20"/>
          <w:szCs w:val="20"/>
        </w:rPr>
        <w:t>.</w:t>
      </w:r>
      <w:r w:rsidR="001A0F0F">
        <w:rPr>
          <w:rFonts w:ascii="ＭＳ 明朝" w:hAnsi="ＭＳ 明朝"/>
          <w:b/>
          <w:sz w:val="20"/>
          <w:szCs w:val="20"/>
        </w:rPr>
        <w:t xml:space="preserve">4 </w:t>
      </w:r>
      <w:r w:rsidRPr="001A0F0F">
        <w:rPr>
          <w:rFonts w:ascii="ＭＳ 明朝" w:hAnsi="ＭＳ 明朝" w:hint="eastAsia"/>
          <w:b/>
          <w:sz w:val="20"/>
          <w:szCs w:val="20"/>
        </w:rPr>
        <w:t>完全性：Ｉ（</w:t>
      </w:r>
      <w:r w:rsidRPr="001A0F0F">
        <w:rPr>
          <w:rFonts w:ascii="ＭＳ 明朝" w:hAnsi="ＭＳ 明朝"/>
          <w:b/>
          <w:sz w:val="20"/>
          <w:szCs w:val="20"/>
        </w:rPr>
        <w:t>Integrity）の資産価値評価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3017"/>
        <w:gridCol w:w="3408"/>
      </w:tblGrid>
      <w:tr w:rsidR="00B2154E" w:rsidRPr="001A0F0F" w14:paraId="5CD8C155" w14:textId="77777777" w:rsidTr="006E19D5">
        <w:tc>
          <w:tcPr>
            <w:tcW w:w="1247" w:type="dxa"/>
            <w:shd w:val="clear" w:color="auto" w:fill="D9D9D9"/>
            <w:vAlign w:val="center"/>
          </w:tcPr>
          <w:p w14:paraId="795170E0" w14:textId="77777777" w:rsidR="00B2154E" w:rsidRPr="001A0F0F" w:rsidRDefault="00B2154E"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資産価値</w:t>
            </w:r>
          </w:p>
        </w:tc>
        <w:tc>
          <w:tcPr>
            <w:tcW w:w="3118" w:type="dxa"/>
            <w:shd w:val="clear" w:color="auto" w:fill="D9D9D9"/>
            <w:vAlign w:val="center"/>
          </w:tcPr>
          <w:p w14:paraId="44643045" w14:textId="77777777" w:rsidR="00B2154E" w:rsidRPr="001A0F0F" w:rsidRDefault="00B2154E"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基　準</w:t>
            </w:r>
          </w:p>
        </w:tc>
        <w:tc>
          <w:tcPr>
            <w:tcW w:w="3509" w:type="dxa"/>
            <w:shd w:val="clear" w:color="auto" w:fill="D9D9D9"/>
            <w:vAlign w:val="center"/>
          </w:tcPr>
          <w:p w14:paraId="529C9A50" w14:textId="77777777" w:rsidR="00B2154E" w:rsidRPr="001A0F0F" w:rsidRDefault="00B2154E"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該当情報【例】</w:t>
            </w:r>
          </w:p>
        </w:tc>
      </w:tr>
      <w:tr w:rsidR="00B2154E" w:rsidRPr="001A0F0F" w14:paraId="41106306" w14:textId="77777777" w:rsidTr="006E19D5">
        <w:tc>
          <w:tcPr>
            <w:tcW w:w="1247" w:type="dxa"/>
            <w:shd w:val="clear" w:color="auto" w:fill="auto"/>
            <w:vAlign w:val="center"/>
          </w:tcPr>
          <w:p w14:paraId="027DC4A8"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0</w:t>
            </w:r>
          </w:p>
        </w:tc>
        <w:tc>
          <w:tcPr>
            <w:tcW w:w="3118" w:type="dxa"/>
            <w:shd w:val="clear" w:color="auto" w:fill="auto"/>
          </w:tcPr>
          <w:p w14:paraId="2DEE0E4A" w14:textId="77777777" w:rsidR="00B2154E" w:rsidRPr="001A0F0F" w:rsidRDefault="00B2154E" w:rsidP="006E19D5">
            <w:pPr>
              <w:spacing w:line="300" w:lineRule="exact"/>
              <w:ind w:left="38" w:hangingChars="19" w:hanging="38"/>
              <w:rPr>
                <w:rFonts w:ascii="ＭＳ 明朝" w:eastAsia="ＭＳ 明朝" w:hAnsi="ＭＳ 明朝"/>
                <w:sz w:val="20"/>
                <w:szCs w:val="20"/>
              </w:rPr>
            </w:pPr>
            <w:r w:rsidRPr="001A0F0F">
              <w:rPr>
                <w:rFonts w:ascii="ＭＳ 明朝" w:eastAsia="ＭＳ 明朝" w:hAnsi="ＭＳ 明朝" w:hint="eastAsia"/>
                <w:sz w:val="20"/>
                <w:szCs w:val="20"/>
              </w:rPr>
              <w:t>参照程度しか使用していないため、改ざんされた場合や情報が不正確な状態になった場合でも問題がなく、ビジネスへの影響もない。</w:t>
            </w:r>
          </w:p>
        </w:tc>
        <w:tc>
          <w:tcPr>
            <w:tcW w:w="3509" w:type="dxa"/>
            <w:shd w:val="clear" w:color="auto" w:fill="auto"/>
          </w:tcPr>
          <w:p w14:paraId="20A6FBA3" w14:textId="77777777" w:rsidR="00B2154E" w:rsidRPr="001A0F0F" w:rsidRDefault="00B2154E" w:rsidP="006E19D5">
            <w:pPr>
              <w:pStyle w:val="a8"/>
              <w:tabs>
                <w:tab w:val="clear" w:pos="4252"/>
                <w:tab w:val="clear" w:pos="8504"/>
              </w:tabs>
              <w:snapToGrid/>
              <w:ind w:left="270" w:hanging="270"/>
              <w:rPr>
                <w:rFonts w:ascii="ＭＳ 明朝" w:hAnsi="ＭＳ 明朝"/>
                <w:sz w:val="20"/>
                <w:szCs w:val="20"/>
              </w:rPr>
            </w:pPr>
          </w:p>
        </w:tc>
      </w:tr>
      <w:tr w:rsidR="00B2154E" w:rsidRPr="001A0F0F" w14:paraId="265925BB" w14:textId="77777777" w:rsidTr="006E19D5">
        <w:tc>
          <w:tcPr>
            <w:tcW w:w="1247" w:type="dxa"/>
            <w:shd w:val="clear" w:color="auto" w:fill="auto"/>
            <w:vAlign w:val="center"/>
          </w:tcPr>
          <w:p w14:paraId="2CB3A99C"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1</w:t>
            </w:r>
          </w:p>
        </w:tc>
        <w:tc>
          <w:tcPr>
            <w:tcW w:w="3118" w:type="dxa"/>
            <w:shd w:val="clear" w:color="auto" w:fill="auto"/>
          </w:tcPr>
          <w:p w14:paraId="037E83A4" w14:textId="77777777" w:rsidR="00B2154E" w:rsidRPr="001A0F0F" w:rsidRDefault="00B2154E" w:rsidP="006E19D5">
            <w:pPr>
              <w:spacing w:line="300" w:lineRule="exact"/>
              <w:ind w:left="38" w:hangingChars="19" w:hanging="38"/>
              <w:rPr>
                <w:rFonts w:ascii="ＭＳ 明朝" w:eastAsia="ＭＳ 明朝" w:hAnsi="ＭＳ 明朝"/>
                <w:sz w:val="20"/>
                <w:szCs w:val="20"/>
              </w:rPr>
            </w:pPr>
            <w:r w:rsidRPr="001A0F0F">
              <w:rPr>
                <w:rFonts w:ascii="ＭＳ 明朝" w:eastAsia="ＭＳ 明朝" w:hAnsi="ＭＳ 明朝" w:hint="eastAsia"/>
                <w:sz w:val="20"/>
                <w:szCs w:val="20"/>
              </w:rPr>
              <w:t>改ざんされた場合や情報が不正確な状態になった場合、体制上の問題は問われるとしても、ビジネスへの影響はほとんどない。</w:t>
            </w:r>
          </w:p>
        </w:tc>
        <w:tc>
          <w:tcPr>
            <w:tcW w:w="3509" w:type="dxa"/>
            <w:shd w:val="clear" w:color="auto" w:fill="auto"/>
          </w:tcPr>
          <w:p w14:paraId="278CE65F"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・社内又は部内に向けて発した事務連絡通知</w:t>
            </w:r>
          </w:p>
          <w:p w14:paraId="636EA267"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・統計データ（販売用データを除く）</w:t>
            </w:r>
          </w:p>
        </w:tc>
      </w:tr>
      <w:tr w:rsidR="00B2154E" w:rsidRPr="001A0F0F" w14:paraId="1B3F1798" w14:textId="77777777" w:rsidTr="006E19D5">
        <w:tc>
          <w:tcPr>
            <w:tcW w:w="1247" w:type="dxa"/>
            <w:shd w:val="clear" w:color="auto" w:fill="auto"/>
            <w:vAlign w:val="center"/>
          </w:tcPr>
          <w:p w14:paraId="45094861"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2</w:t>
            </w:r>
          </w:p>
        </w:tc>
        <w:tc>
          <w:tcPr>
            <w:tcW w:w="3118" w:type="dxa"/>
            <w:shd w:val="clear" w:color="auto" w:fill="auto"/>
          </w:tcPr>
          <w:p w14:paraId="102A9C17" w14:textId="77777777" w:rsidR="00B2154E" w:rsidRPr="001A0F0F" w:rsidRDefault="00B2154E" w:rsidP="006E19D5">
            <w:pPr>
              <w:spacing w:line="300" w:lineRule="exact"/>
              <w:ind w:left="38" w:hangingChars="19" w:hanging="38"/>
              <w:rPr>
                <w:rFonts w:ascii="ＭＳ 明朝" w:eastAsia="ＭＳ 明朝" w:hAnsi="ＭＳ 明朝"/>
                <w:sz w:val="20"/>
                <w:szCs w:val="20"/>
              </w:rPr>
            </w:pPr>
            <w:r w:rsidRPr="001A0F0F">
              <w:rPr>
                <w:rFonts w:ascii="ＭＳ 明朝" w:eastAsia="ＭＳ 明朝" w:hAnsi="ＭＳ 明朝" w:hint="eastAsia"/>
                <w:sz w:val="20"/>
                <w:szCs w:val="20"/>
              </w:rPr>
              <w:t>改ざんされた場合や情報が不正確な状態になった場合、一定程度のビジネスへの影響を受け得る。</w:t>
            </w:r>
          </w:p>
        </w:tc>
        <w:tc>
          <w:tcPr>
            <w:tcW w:w="3509" w:type="dxa"/>
            <w:shd w:val="clear" w:color="auto" w:fill="auto"/>
          </w:tcPr>
          <w:p w14:paraId="4DB2D294"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・契約書類</w:t>
            </w:r>
          </w:p>
          <w:p w14:paraId="604568C1"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・社内規則、業務マニュアル</w:t>
            </w:r>
          </w:p>
          <w:p w14:paraId="61D0B104"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・統計データ（販売用のデータ）</w:t>
            </w:r>
          </w:p>
          <w:p w14:paraId="1E23DECA"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・外部業者提供のマニュアル</w:t>
            </w:r>
          </w:p>
          <w:p w14:paraId="6126BA48"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・ソフトウェア</w:t>
            </w:r>
          </w:p>
          <w:p w14:paraId="25C54043"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・物理的資産（コピー機、ＦＡＸ等）</w:t>
            </w:r>
          </w:p>
        </w:tc>
      </w:tr>
      <w:tr w:rsidR="00B2154E" w:rsidRPr="001A0F0F" w14:paraId="542E4D84" w14:textId="77777777" w:rsidTr="006E19D5">
        <w:tc>
          <w:tcPr>
            <w:tcW w:w="1247" w:type="dxa"/>
            <w:shd w:val="clear" w:color="auto" w:fill="auto"/>
            <w:vAlign w:val="center"/>
          </w:tcPr>
          <w:p w14:paraId="5E78E01C"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3</w:t>
            </w:r>
          </w:p>
        </w:tc>
        <w:tc>
          <w:tcPr>
            <w:tcW w:w="3118" w:type="dxa"/>
            <w:shd w:val="clear" w:color="auto" w:fill="auto"/>
          </w:tcPr>
          <w:p w14:paraId="5E3A6D5C" w14:textId="77777777" w:rsidR="00B2154E" w:rsidRPr="001A0F0F" w:rsidRDefault="00B2154E" w:rsidP="006E19D5">
            <w:pPr>
              <w:spacing w:line="300" w:lineRule="exact"/>
              <w:ind w:left="36" w:hangingChars="18" w:hanging="36"/>
              <w:rPr>
                <w:rFonts w:ascii="ＭＳ 明朝" w:eastAsia="ＭＳ 明朝" w:hAnsi="ＭＳ 明朝"/>
                <w:sz w:val="20"/>
                <w:szCs w:val="20"/>
              </w:rPr>
            </w:pPr>
            <w:r w:rsidRPr="001A0F0F">
              <w:rPr>
                <w:rFonts w:ascii="ＭＳ 明朝" w:eastAsia="ＭＳ 明朝" w:hAnsi="ＭＳ 明朝" w:hint="eastAsia"/>
                <w:sz w:val="20"/>
                <w:szCs w:val="20"/>
              </w:rPr>
              <w:t>改ざんされた場合や情報が不正確な状態になった場合、ビジネスへの影響は深刻かつ重大。改ざんや情報が不正確な状態の影響の範囲が社外に及び、当組織として重大な責任を問われ得るもの。</w:t>
            </w:r>
          </w:p>
        </w:tc>
        <w:tc>
          <w:tcPr>
            <w:tcW w:w="3509" w:type="dxa"/>
            <w:shd w:val="clear" w:color="auto" w:fill="auto"/>
          </w:tcPr>
          <w:p w14:paraId="02823E70"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・重要な個人情報</w:t>
            </w:r>
          </w:p>
          <w:p w14:paraId="59A20443"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・重要会議議事録</w:t>
            </w:r>
          </w:p>
          <w:p w14:paraId="378A5350"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・契約書</w:t>
            </w:r>
          </w:p>
          <w:p w14:paraId="50AAEDCB"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・見積書</w:t>
            </w:r>
          </w:p>
          <w:p w14:paraId="48715465"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・官公庁への届出・申請に関する情報</w:t>
            </w:r>
          </w:p>
          <w:p w14:paraId="3EBF83C1"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p>
        </w:tc>
      </w:tr>
    </w:tbl>
    <w:p w14:paraId="5EC36B72" w14:textId="77777777" w:rsidR="001A0F0F" w:rsidRDefault="001A0F0F" w:rsidP="002349EA">
      <w:pPr>
        <w:pStyle w:val="a8"/>
        <w:tabs>
          <w:tab w:val="clear" w:pos="4252"/>
          <w:tab w:val="clear" w:pos="8504"/>
          <w:tab w:val="left" w:pos="426"/>
          <w:tab w:val="left" w:pos="567"/>
        </w:tabs>
        <w:snapToGrid/>
        <w:ind w:leftChars="100" w:left="210" w:firstLineChars="0" w:firstLine="0"/>
        <w:rPr>
          <w:rFonts w:ascii="ＭＳ 明朝" w:hAnsi="ＭＳ 明朝"/>
          <w:b/>
          <w:sz w:val="20"/>
          <w:szCs w:val="20"/>
        </w:rPr>
      </w:pPr>
    </w:p>
    <w:p w14:paraId="4D6732BF" w14:textId="36CFD8F8" w:rsidR="002349EA" w:rsidRPr="001A0F0F" w:rsidRDefault="002349EA" w:rsidP="002349EA">
      <w:pPr>
        <w:pStyle w:val="a8"/>
        <w:tabs>
          <w:tab w:val="clear" w:pos="4252"/>
          <w:tab w:val="clear" w:pos="8504"/>
          <w:tab w:val="left" w:pos="426"/>
          <w:tab w:val="left" w:pos="567"/>
        </w:tabs>
        <w:snapToGrid/>
        <w:ind w:leftChars="100" w:left="210" w:firstLineChars="0" w:firstLine="0"/>
        <w:rPr>
          <w:rFonts w:ascii="ＭＳ 明朝" w:hAnsi="ＭＳ 明朝"/>
          <w:sz w:val="20"/>
          <w:szCs w:val="20"/>
        </w:rPr>
      </w:pPr>
      <w:r w:rsidRPr="001A0F0F">
        <w:rPr>
          <w:rFonts w:ascii="ＭＳ 明朝" w:hAnsi="ＭＳ 明朝" w:hint="eastAsia"/>
          <w:b/>
          <w:sz w:val="20"/>
          <w:szCs w:val="20"/>
        </w:rPr>
        <w:t>1</w:t>
      </w:r>
      <w:r w:rsidRPr="001A0F0F">
        <w:rPr>
          <w:rFonts w:ascii="ＭＳ 明朝" w:hAnsi="ＭＳ 明朝"/>
          <w:b/>
          <w:sz w:val="20"/>
          <w:szCs w:val="20"/>
        </w:rPr>
        <w:t>.</w:t>
      </w:r>
      <w:r w:rsidR="001A0F0F">
        <w:rPr>
          <w:rFonts w:ascii="ＭＳ 明朝" w:hAnsi="ＭＳ 明朝"/>
          <w:b/>
          <w:sz w:val="20"/>
          <w:szCs w:val="20"/>
        </w:rPr>
        <w:t xml:space="preserve">5 </w:t>
      </w:r>
      <w:r w:rsidRPr="001A0F0F">
        <w:rPr>
          <w:rFonts w:ascii="ＭＳ 明朝" w:hAnsi="ＭＳ 明朝" w:hint="eastAsia"/>
          <w:b/>
          <w:sz w:val="20"/>
          <w:szCs w:val="20"/>
        </w:rPr>
        <w:t>可用性：Ａ（</w:t>
      </w:r>
      <w:r w:rsidRPr="001A0F0F">
        <w:rPr>
          <w:rFonts w:ascii="ＭＳ 明朝" w:hAnsi="ＭＳ 明朝"/>
          <w:b/>
          <w:sz w:val="20"/>
          <w:szCs w:val="20"/>
        </w:rPr>
        <w:t>Availability）の資産価値評価</w:t>
      </w:r>
    </w:p>
    <w:p w14:paraId="0A3E76FB" w14:textId="77777777" w:rsidR="00B2154E" w:rsidRPr="001A0F0F" w:rsidRDefault="00B2154E" w:rsidP="00B2154E">
      <w:pPr>
        <w:ind w:leftChars="195" w:left="409" w:firstLineChars="100" w:firstLine="200"/>
        <w:rPr>
          <w:rFonts w:ascii="ＭＳ 明朝" w:eastAsia="ＭＳ 明朝" w:hAnsi="ＭＳ 明朝"/>
          <w:sz w:val="20"/>
          <w:szCs w:val="20"/>
        </w:rPr>
      </w:pPr>
      <w:r w:rsidRPr="001A0F0F">
        <w:rPr>
          <w:rFonts w:ascii="ＭＳ 明朝" w:eastAsia="ＭＳ 明朝" w:hAnsi="ＭＳ 明朝" w:hint="eastAsia"/>
          <w:sz w:val="20"/>
          <w:szCs w:val="20"/>
        </w:rPr>
        <w:t>注：要員・サービスの場合は要求事項やSLAを考慮し、影響度を数値化する。</w:t>
      </w:r>
    </w:p>
    <w:p w14:paraId="19672299" w14:textId="77777777" w:rsidR="00B2154E" w:rsidRPr="001A0F0F" w:rsidRDefault="00B2154E" w:rsidP="00B2154E">
      <w:pPr>
        <w:ind w:leftChars="18" w:left="38" w:firstLineChars="300" w:firstLine="600"/>
        <w:rPr>
          <w:rFonts w:ascii="ＭＳ 明朝" w:eastAsia="ＭＳ 明朝" w:hAnsi="ＭＳ 明朝"/>
          <w:sz w:val="20"/>
          <w:szCs w:val="20"/>
        </w:rPr>
      </w:pPr>
      <w:r w:rsidRPr="001A0F0F">
        <w:rPr>
          <w:rFonts w:ascii="ＭＳ 明朝" w:eastAsia="ＭＳ 明朝" w:hAnsi="ＭＳ 明朝"/>
          <w:sz w:val="20"/>
          <w:szCs w:val="20"/>
        </w:rPr>
        <w:t>PC</w:t>
      </w:r>
      <w:r w:rsidRPr="001A0F0F">
        <w:rPr>
          <w:rFonts w:ascii="ＭＳ 明朝" w:eastAsia="ＭＳ 明朝" w:hAnsi="ＭＳ 明朝" w:hint="eastAsia"/>
          <w:sz w:val="20"/>
          <w:szCs w:val="20"/>
        </w:rPr>
        <w:t>・サーバ等の物理的資産は保存内容により考慮する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3153"/>
        <w:gridCol w:w="3408"/>
      </w:tblGrid>
      <w:tr w:rsidR="00B2154E" w:rsidRPr="001A0F0F" w14:paraId="37CFF343" w14:textId="77777777" w:rsidTr="006E19D5">
        <w:tc>
          <w:tcPr>
            <w:tcW w:w="1105" w:type="dxa"/>
            <w:shd w:val="clear" w:color="auto" w:fill="D9D9D9"/>
            <w:vAlign w:val="center"/>
          </w:tcPr>
          <w:p w14:paraId="24A70FE4" w14:textId="77777777" w:rsidR="00B2154E" w:rsidRPr="001A0F0F" w:rsidRDefault="00B2154E"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資産価値</w:t>
            </w:r>
          </w:p>
        </w:tc>
        <w:tc>
          <w:tcPr>
            <w:tcW w:w="3260" w:type="dxa"/>
            <w:shd w:val="clear" w:color="auto" w:fill="D9D9D9"/>
            <w:vAlign w:val="center"/>
          </w:tcPr>
          <w:p w14:paraId="38195C2B" w14:textId="77777777" w:rsidR="00B2154E" w:rsidRPr="001A0F0F" w:rsidRDefault="00B2154E"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基　準</w:t>
            </w:r>
          </w:p>
        </w:tc>
        <w:tc>
          <w:tcPr>
            <w:tcW w:w="3509" w:type="dxa"/>
            <w:shd w:val="clear" w:color="auto" w:fill="D9D9D9"/>
            <w:vAlign w:val="center"/>
          </w:tcPr>
          <w:p w14:paraId="3FF1BC41" w14:textId="77777777" w:rsidR="00B2154E" w:rsidRPr="001A0F0F" w:rsidRDefault="00B2154E"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該当情報【例】</w:t>
            </w:r>
          </w:p>
        </w:tc>
      </w:tr>
      <w:tr w:rsidR="00B2154E" w:rsidRPr="001A0F0F" w14:paraId="54A22F55" w14:textId="77777777" w:rsidTr="006E19D5">
        <w:tc>
          <w:tcPr>
            <w:tcW w:w="1105" w:type="dxa"/>
            <w:shd w:val="clear" w:color="auto" w:fill="auto"/>
            <w:vAlign w:val="center"/>
          </w:tcPr>
          <w:p w14:paraId="3FB42F86"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0</w:t>
            </w:r>
          </w:p>
        </w:tc>
        <w:tc>
          <w:tcPr>
            <w:tcW w:w="3260" w:type="dxa"/>
            <w:shd w:val="clear" w:color="auto" w:fill="auto"/>
          </w:tcPr>
          <w:p w14:paraId="7E900DE1" w14:textId="77777777" w:rsidR="00B2154E" w:rsidRPr="001A0F0F" w:rsidRDefault="00B2154E" w:rsidP="006E19D5">
            <w:pPr>
              <w:spacing w:line="300" w:lineRule="exact"/>
              <w:ind w:leftChars="-1" w:left="28" w:hangingChars="15" w:hanging="30"/>
              <w:rPr>
                <w:rFonts w:ascii="ＭＳ 明朝" w:eastAsia="ＭＳ 明朝" w:hAnsi="ＭＳ 明朝"/>
                <w:sz w:val="20"/>
                <w:szCs w:val="20"/>
              </w:rPr>
            </w:pPr>
            <w:r w:rsidRPr="001A0F0F">
              <w:rPr>
                <w:rFonts w:ascii="ＭＳ 明朝" w:eastAsia="ＭＳ 明朝" w:hAnsi="ＭＳ 明朝" w:hint="eastAsia"/>
                <w:sz w:val="20"/>
                <w:szCs w:val="20"/>
              </w:rPr>
              <w:t>情報資産が利用できなくてもビ</w:t>
            </w:r>
            <w:r w:rsidRPr="001A0F0F">
              <w:rPr>
                <w:rFonts w:ascii="ＭＳ 明朝" w:eastAsia="ＭＳ 明朝" w:hAnsi="ＭＳ 明朝" w:hint="eastAsia"/>
                <w:sz w:val="20"/>
                <w:szCs w:val="20"/>
              </w:rPr>
              <w:lastRenderedPageBreak/>
              <w:t>ジネスに影響はない。</w:t>
            </w:r>
          </w:p>
        </w:tc>
        <w:tc>
          <w:tcPr>
            <w:tcW w:w="3509" w:type="dxa"/>
            <w:shd w:val="clear" w:color="auto" w:fill="auto"/>
          </w:tcPr>
          <w:p w14:paraId="777167A5" w14:textId="77777777" w:rsidR="00B2154E" w:rsidRPr="001A0F0F" w:rsidRDefault="00B2154E" w:rsidP="006E19D5">
            <w:pPr>
              <w:pStyle w:val="a8"/>
              <w:tabs>
                <w:tab w:val="clear" w:pos="4252"/>
                <w:tab w:val="clear" w:pos="8504"/>
              </w:tabs>
              <w:snapToGrid/>
              <w:ind w:left="270" w:hanging="270"/>
              <w:rPr>
                <w:rFonts w:ascii="ＭＳ 明朝" w:hAnsi="ＭＳ 明朝"/>
                <w:sz w:val="20"/>
                <w:szCs w:val="20"/>
              </w:rPr>
            </w:pPr>
          </w:p>
        </w:tc>
      </w:tr>
      <w:tr w:rsidR="00B2154E" w:rsidRPr="001A0F0F" w14:paraId="2D8AFF09" w14:textId="77777777" w:rsidTr="006E19D5">
        <w:tc>
          <w:tcPr>
            <w:tcW w:w="1105" w:type="dxa"/>
            <w:shd w:val="clear" w:color="auto" w:fill="auto"/>
            <w:vAlign w:val="center"/>
          </w:tcPr>
          <w:p w14:paraId="6CFEBC99"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1</w:t>
            </w:r>
          </w:p>
        </w:tc>
        <w:tc>
          <w:tcPr>
            <w:tcW w:w="3260" w:type="dxa"/>
            <w:shd w:val="clear" w:color="auto" w:fill="auto"/>
          </w:tcPr>
          <w:p w14:paraId="039628EE" w14:textId="77777777" w:rsidR="00B2154E" w:rsidRPr="001A0F0F" w:rsidRDefault="00B2154E" w:rsidP="006E19D5">
            <w:pPr>
              <w:spacing w:line="300" w:lineRule="exact"/>
              <w:ind w:leftChars="13" w:left="29" w:hangingChars="1" w:hanging="2"/>
              <w:rPr>
                <w:rFonts w:ascii="ＭＳ 明朝" w:eastAsia="ＭＳ 明朝" w:hAnsi="ＭＳ 明朝"/>
                <w:sz w:val="20"/>
                <w:szCs w:val="20"/>
              </w:rPr>
            </w:pPr>
            <w:r w:rsidRPr="001A0F0F">
              <w:rPr>
                <w:rFonts w:ascii="ＭＳ 明朝" w:eastAsia="ＭＳ 明朝" w:hAnsi="ＭＳ 明朝" w:hint="eastAsia"/>
                <w:sz w:val="20"/>
                <w:szCs w:val="20"/>
              </w:rPr>
              <w:t>情報資産が利用できなくてもビジネスへの影響はほとんどなく、代替手段で業務ができる。又は情報資産が利用できるまで、３日程度以上の遅延が許される。</w:t>
            </w:r>
          </w:p>
        </w:tc>
        <w:tc>
          <w:tcPr>
            <w:tcW w:w="3509" w:type="dxa"/>
            <w:shd w:val="clear" w:color="auto" w:fill="auto"/>
          </w:tcPr>
          <w:p w14:paraId="32ACE2F1"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・物理的資産（コピー機、ＦＡＸ等）</w:t>
            </w:r>
          </w:p>
        </w:tc>
      </w:tr>
      <w:tr w:rsidR="00B2154E" w:rsidRPr="001A0F0F" w14:paraId="400927D9" w14:textId="77777777" w:rsidTr="006E19D5">
        <w:tc>
          <w:tcPr>
            <w:tcW w:w="1105" w:type="dxa"/>
            <w:shd w:val="clear" w:color="auto" w:fill="auto"/>
            <w:vAlign w:val="center"/>
          </w:tcPr>
          <w:p w14:paraId="4866BAAF"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2</w:t>
            </w:r>
          </w:p>
        </w:tc>
        <w:tc>
          <w:tcPr>
            <w:tcW w:w="3260" w:type="dxa"/>
            <w:shd w:val="clear" w:color="auto" w:fill="auto"/>
          </w:tcPr>
          <w:p w14:paraId="2814B12E" w14:textId="77777777" w:rsidR="00B2154E" w:rsidRPr="001A0F0F" w:rsidRDefault="00B2154E" w:rsidP="006E19D5">
            <w:pPr>
              <w:spacing w:line="300" w:lineRule="exact"/>
              <w:ind w:left="28" w:hangingChars="14" w:hanging="28"/>
              <w:rPr>
                <w:rFonts w:ascii="ＭＳ 明朝" w:eastAsia="ＭＳ 明朝" w:hAnsi="ＭＳ 明朝"/>
                <w:sz w:val="20"/>
                <w:szCs w:val="20"/>
              </w:rPr>
            </w:pPr>
            <w:r w:rsidRPr="001A0F0F">
              <w:rPr>
                <w:rFonts w:ascii="ＭＳ 明朝" w:eastAsia="ＭＳ 明朝" w:hAnsi="ＭＳ 明朝" w:hint="eastAsia"/>
                <w:sz w:val="20"/>
                <w:szCs w:val="20"/>
              </w:rPr>
              <w:t>情報資産が利用できなくてもビジネスへの影響は小さく、代替手段で業務ができる。又は情報資産が利用できるまで、1～2日程度の遅延が許される。</w:t>
            </w:r>
          </w:p>
        </w:tc>
        <w:tc>
          <w:tcPr>
            <w:tcW w:w="3509" w:type="dxa"/>
            <w:shd w:val="clear" w:color="auto" w:fill="auto"/>
          </w:tcPr>
          <w:p w14:paraId="3CDDF0E0"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・契約書類</w:t>
            </w:r>
          </w:p>
          <w:p w14:paraId="296E9FF0"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・社内規則、業務マニュアル</w:t>
            </w:r>
          </w:p>
          <w:p w14:paraId="13FA7682"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・非公表の統計データ</w:t>
            </w:r>
          </w:p>
          <w:p w14:paraId="0AA1152C"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・外部業者提供のマニュアル（当組織仕様）</w:t>
            </w:r>
          </w:p>
          <w:p w14:paraId="60B5F872"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・ソフトウェア（業務用ソフトウェア）</w:t>
            </w:r>
          </w:p>
        </w:tc>
      </w:tr>
      <w:tr w:rsidR="00B2154E" w:rsidRPr="001A0F0F" w14:paraId="7A293A7E" w14:textId="77777777" w:rsidTr="006E19D5">
        <w:tc>
          <w:tcPr>
            <w:tcW w:w="1105" w:type="dxa"/>
            <w:shd w:val="clear" w:color="auto" w:fill="auto"/>
            <w:vAlign w:val="center"/>
          </w:tcPr>
          <w:p w14:paraId="3A4A8207" w14:textId="77777777" w:rsidR="00B2154E" w:rsidRPr="001A0F0F" w:rsidRDefault="00B2154E" w:rsidP="006E19D5">
            <w:pPr>
              <w:spacing w:line="300" w:lineRule="exact"/>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3</w:t>
            </w:r>
          </w:p>
        </w:tc>
        <w:tc>
          <w:tcPr>
            <w:tcW w:w="3260" w:type="dxa"/>
            <w:shd w:val="clear" w:color="auto" w:fill="auto"/>
          </w:tcPr>
          <w:p w14:paraId="576B2A59" w14:textId="77777777" w:rsidR="00B2154E" w:rsidRPr="001A0F0F" w:rsidRDefault="00B2154E" w:rsidP="006E19D5">
            <w:pPr>
              <w:spacing w:line="300" w:lineRule="exact"/>
              <w:ind w:leftChars="-1" w:left="28" w:hangingChars="15" w:hanging="30"/>
              <w:rPr>
                <w:rFonts w:ascii="ＭＳ 明朝" w:eastAsia="ＭＳ 明朝" w:hAnsi="ＭＳ 明朝"/>
                <w:sz w:val="20"/>
                <w:szCs w:val="20"/>
              </w:rPr>
            </w:pPr>
            <w:r w:rsidRPr="001A0F0F">
              <w:rPr>
                <w:rFonts w:ascii="ＭＳ 明朝" w:eastAsia="ＭＳ 明朝" w:hAnsi="ＭＳ 明朝" w:hint="eastAsia"/>
                <w:sz w:val="20"/>
                <w:szCs w:val="20"/>
              </w:rPr>
              <w:t>必要時に確実に情報資産が利用できない場合、ビジネスへの影響は深刻かつ重大。</w:t>
            </w:r>
          </w:p>
          <w:p w14:paraId="45447013" w14:textId="77777777" w:rsidR="00B2154E" w:rsidRPr="001A0F0F" w:rsidRDefault="00B2154E" w:rsidP="006E19D5">
            <w:pPr>
              <w:spacing w:line="300" w:lineRule="exact"/>
              <w:ind w:left="270" w:hanging="270"/>
              <w:rPr>
                <w:rFonts w:ascii="ＭＳ 明朝" w:eastAsia="ＭＳ 明朝" w:hAnsi="ＭＳ 明朝"/>
                <w:sz w:val="20"/>
                <w:szCs w:val="20"/>
              </w:rPr>
            </w:pPr>
          </w:p>
        </w:tc>
        <w:tc>
          <w:tcPr>
            <w:tcW w:w="3509" w:type="dxa"/>
            <w:shd w:val="clear" w:color="auto" w:fill="auto"/>
          </w:tcPr>
          <w:p w14:paraId="6D8C5746"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・重要な個人情報</w:t>
            </w:r>
          </w:p>
          <w:p w14:paraId="3BFD187C" w14:textId="77777777" w:rsidR="00B2154E" w:rsidRPr="001A0F0F" w:rsidRDefault="00B2154E" w:rsidP="006E19D5">
            <w:pPr>
              <w:widowControl/>
              <w:spacing w:line="300" w:lineRule="exact"/>
              <w:ind w:left="90" w:hangingChars="45" w:hanging="90"/>
              <w:jc w:val="left"/>
              <w:rPr>
                <w:rFonts w:ascii="ＭＳ 明朝" w:eastAsia="ＭＳ 明朝" w:hAnsi="ＭＳ 明朝"/>
                <w:sz w:val="20"/>
                <w:szCs w:val="20"/>
              </w:rPr>
            </w:pPr>
            <w:r w:rsidRPr="001A0F0F">
              <w:rPr>
                <w:rFonts w:ascii="ＭＳ 明朝" w:eastAsia="ＭＳ 明朝" w:hAnsi="ＭＳ 明朝" w:hint="eastAsia"/>
                <w:sz w:val="20"/>
                <w:szCs w:val="20"/>
              </w:rPr>
              <w:t>・重要会議議事録</w:t>
            </w:r>
          </w:p>
          <w:p w14:paraId="77A110DB"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・売上等の会社情報</w:t>
            </w:r>
          </w:p>
          <w:p w14:paraId="79108A28"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・公知になる前の預かり情報・開発情報</w:t>
            </w:r>
          </w:p>
          <w:p w14:paraId="0A911041" w14:textId="77777777" w:rsidR="00B2154E" w:rsidRPr="001A0F0F" w:rsidRDefault="00B2154E" w:rsidP="006E19D5">
            <w:pPr>
              <w:widowControl/>
              <w:spacing w:line="300" w:lineRule="exact"/>
              <w:ind w:left="270" w:hanging="270"/>
              <w:jc w:val="left"/>
              <w:rPr>
                <w:rFonts w:ascii="ＭＳ 明朝" w:eastAsia="ＭＳ 明朝" w:hAnsi="ＭＳ 明朝"/>
                <w:sz w:val="20"/>
                <w:szCs w:val="20"/>
              </w:rPr>
            </w:pPr>
            <w:r w:rsidRPr="001A0F0F">
              <w:rPr>
                <w:rFonts w:ascii="ＭＳ 明朝" w:eastAsia="ＭＳ 明朝" w:hAnsi="ＭＳ 明朝" w:hint="eastAsia"/>
                <w:sz w:val="20"/>
                <w:szCs w:val="20"/>
              </w:rPr>
              <w:t>・ホームページで公開中の情報</w:t>
            </w:r>
          </w:p>
        </w:tc>
      </w:tr>
    </w:tbl>
    <w:p w14:paraId="1AB5EC69" w14:textId="77777777" w:rsidR="00B2154E" w:rsidRPr="001A0F0F" w:rsidRDefault="00B2154E" w:rsidP="00B2154E">
      <w:pPr>
        <w:ind w:leftChars="100" w:left="480" w:hanging="270"/>
        <w:rPr>
          <w:rFonts w:ascii="ＭＳ 明朝" w:eastAsia="ＭＳ 明朝" w:hAnsi="ＭＳ 明朝"/>
          <w:sz w:val="20"/>
          <w:szCs w:val="20"/>
        </w:rPr>
      </w:pPr>
    </w:p>
    <w:p w14:paraId="0D0A0A63" w14:textId="77777777" w:rsidR="002349EA" w:rsidRPr="001A0F0F" w:rsidRDefault="00B2154E" w:rsidP="002349EA">
      <w:pPr>
        <w:ind w:left="271" w:hanging="271"/>
        <w:outlineLvl w:val="0"/>
        <w:rPr>
          <w:rFonts w:ascii="ＭＳ 明朝" w:eastAsia="ＭＳ 明朝" w:hAnsi="ＭＳ 明朝"/>
          <w:b/>
          <w:sz w:val="20"/>
          <w:szCs w:val="20"/>
        </w:rPr>
      </w:pPr>
      <w:r w:rsidRPr="001A0F0F">
        <w:rPr>
          <w:rFonts w:ascii="ＭＳ 明朝" w:eastAsia="ＭＳ 明朝" w:hAnsi="ＭＳ 明朝"/>
          <w:sz w:val="20"/>
          <w:szCs w:val="20"/>
        </w:rPr>
        <w:br w:type="page"/>
      </w:r>
      <w:r w:rsidR="002349EA" w:rsidRPr="001A0F0F">
        <w:rPr>
          <w:rFonts w:ascii="ＭＳ 明朝" w:eastAsia="ＭＳ 明朝" w:hAnsi="ＭＳ 明朝" w:hint="eastAsia"/>
          <w:b/>
          <w:sz w:val="20"/>
          <w:szCs w:val="20"/>
        </w:rPr>
        <w:lastRenderedPageBreak/>
        <w:t>2</w:t>
      </w:r>
      <w:r w:rsidR="002349EA" w:rsidRPr="001A0F0F">
        <w:rPr>
          <w:rFonts w:ascii="ＭＳ 明朝" w:eastAsia="ＭＳ 明朝" w:hAnsi="ＭＳ 明朝"/>
          <w:b/>
          <w:sz w:val="20"/>
          <w:szCs w:val="20"/>
        </w:rPr>
        <w:t xml:space="preserve">. </w:t>
      </w:r>
      <w:r w:rsidR="002349EA" w:rsidRPr="001A0F0F">
        <w:rPr>
          <w:rFonts w:ascii="ＭＳ 明朝" w:eastAsia="ＭＳ 明朝" w:hAnsi="ＭＳ 明朝" w:hint="eastAsia"/>
          <w:b/>
          <w:sz w:val="20"/>
          <w:szCs w:val="20"/>
        </w:rPr>
        <w:t>リスクアセスメントにおける評価</w:t>
      </w:r>
    </w:p>
    <w:p w14:paraId="4735178C" w14:textId="78A6F50A" w:rsidR="002349EA" w:rsidRPr="001A0F0F" w:rsidRDefault="002349EA" w:rsidP="002349EA">
      <w:pPr>
        <w:ind w:leftChars="100" w:left="481" w:hanging="271"/>
        <w:outlineLvl w:val="1"/>
        <w:rPr>
          <w:rFonts w:ascii="ＭＳ 明朝" w:eastAsia="ＭＳ 明朝" w:hAnsi="ＭＳ 明朝"/>
          <w:b/>
          <w:sz w:val="20"/>
          <w:szCs w:val="20"/>
        </w:rPr>
      </w:pPr>
      <w:r w:rsidRPr="001A0F0F">
        <w:rPr>
          <w:rFonts w:ascii="ＭＳ 明朝" w:eastAsia="ＭＳ 明朝" w:hAnsi="ＭＳ 明朝" w:hint="eastAsia"/>
          <w:b/>
          <w:sz w:val="20"/>
          <w:szCs w:val="20"/>
        </w:rPr>
        <w:t>2</w:t>
      </w:r>
      <w:r w:rsidRPr="001A0F0F">
        <w:rPr>
          <w:rFonts w:ascii="ＭＳ 明朝" w:eastAsia="ＭＳ 明朝" w:hAnsi="ＭＳ 明朝"/>
          <w:b/>
          <w:sz w:val="20"/>
          <w:szCs w:val="20"/>
        </w:rPr>
        <w:t>.1</w:t>
      </w:r>
      <w:r w:rsidRPr="001A0F0F">
        <w:rPr>
          <w:rFonts w:ascii="ＭＳ 明朝" w:eastAsia="ＭＳ 明朝" w:hAnsi="ＭＳ 明朝" w:hint="eastAsia"/>
          <w:b/>
          <w:sz w:val="20"/>
          <w:szCs w:val="20"/>
        </w:rPr>
        <w:t>リスク受容基準</w:t>
      </w:r>
    </w:p>
    <w:p w14:paraId="60D57EC8" w14:textId="00E52566" w:rsidR="00B2154E" w:rsidRPr="001A0F0F" w:rsidRDefault="00B2154E" w:rsidP="0021384E">
      <w:pPr>
        <w:pStyle w:val="a6"/>
        <w:ind w:leftChars="100" w:left="280" w:hangingChars="35" w:hanging="70"/>
        <w:rPr>
          <w:rFonts w:ascii="ＭＳ 明朝" w:eastAsia="ＭＳ 明朝" w:hAnsi="ＭＳ 明朝"/>
          <w:sz w:val="20"/>
          <w:szCs w:val="20"/>
        </w:rPr>
      </w:pPr>
      <w:r w:rsidRPr="001A0F0F">
        <w:rPr>
          <w:rFonts w:ascii="ＭＳ 明朝" w:eastAsia="ＭＳ 明朝" w:hAnsi="ＭＳ 明朝" w:hint="eastAsia"/>
          <w:sz w:val="20"/>
          <w:szCs w:val="20"/>
        </w:rPr>
        <w:t>リスクレベル</w:t>
      </w:r>
    </w:p>
    <w:tbl>
      <w:tblPr>
        <w:tblStyle w:val="af"/>
        <w:tblW w:w="0" w:type="auto"/>
        <w:tblInd w:w="279" w:type="dxa"/>
        <w:tblLook w:val="04A0" w:firstRow="1" w:lastRow="0" w:firstColumn="1" w:lastColumn="0" w:noHBand="0" w:noVBand="1"/>
      </w:tblPr>
      <w:tblGrid>
        <w:gridCol w:w="1069"/>
        <w:gridCol w:w="1311"/>
        <w:gridCol w:w="1322"/>
        <w:gridCol w:w="1322"/>
        <w:gridCol w:w="1312"/>
        <w:gridCol w:w="1312"/>
      </w:tblGrid>
      <w:tr w:rsidR="0021384E" w:rsidRPr="001A0F0F" w14:paraId="46BC153B" w14:textId="77777777" w:rsidTr="0021384E">
        <w:tc>
          <w:tcPr>
            <w:tcW w:w="2551" w:type="dxa"/>
            <w:gridSpan w:val="2"/>
            <w:vMerge w:val="restart"/>
            <w:shd w:val="clear" w:color="auto" w:fill="E7E6E6" w:themeFill="background2"/>
            <w:vAlign w:val="center"/>
          </w:tcPr>
          <w:p w14:paraId="19B048E5" w14:textId="3AABCA2F"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評価値</w:t>
            </w:r>
          </w:p>
        </w:tc>
        <w:tc>
          <w:tcPr>
            <w:tcW w:w="5664" w:type="dxa"/>
            <w:gridSpan w:val="4"/>
            <w:shd w:val="clear" w:color="auto" w:fill="E7E6E6" w:themeFill="background2"/>
            <w:vAlign w:val="center"/>
          </w:tcPr>
          <w:p w14:paraId="0C7384D8" w14:textId="2B3955F9"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起こりやすさ</w:t>
            </w:r>
          </w:p>
        </w:tc>
      </w:tr>
      <w:tr w:rsidR="0021384E" w:rsidRPr="001A0F0F" w14:paraId="26F68E77" w14:textId="77777777" w:rsidTr="0021384E">
        <w:tc>
          <w:tcPr>
            <w:tcW w:w="2551" w:type="dxa"/>
            <w:gridSpan w:val="2"/>
            <w:vMerge/>
            <w:shd w:val="clear" w:color="auto" w:fill="E7E6E6" w:themeFill="background2"/>
            <w:vAlign w:val="center"/>
          </w:tcPr>
          <w:p w14:paraId="39834394" w14:textId="77777777" w:rsidR="0021384E" w:rsidRPr="001A0F0F" w:rsidRDefault="0021384E" w:rsidP="0021384E">
            <w:pPr>
              <w:pStyle w:val="a6"/>
              <w:ind w:left="0" w:firstLineChars="0" w:firstLine="0"/>
              <w:jc w:val="center"/>
              <w:rPr>
                <w:rFonts w:ascii="ＭＳ 明朝" w:eastAsia="ＭＳ 明朝" w:hAnsi="ＭＳ 明朝"/>
                <w:sz w:val="20"/>
                <w:szCs w:val="20"/>
              </w:rPr>
            </w:pPr>
          </w:p>
        </w:tc>
        <w:tc>
          <w:tcPr>
            <w:tcW w:w="1416" w:type="dxa"/>
            <w:shd w:val="clear" w:color="auto" w:fill="E7E6E6" w:themeFill="background2"/>
            <w:vAlign w:val="center"/>
          </w:tcPr>
          <w:p w14:paraId="7BC452B0" w14:textId="56282680"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4</w:t>
            </w:r>
          </w:p>
        </w:tc>
        <w:tc>
          <w:tcPr>
            <w:tcW w:w="1416" w:type="dxa"/>
            <w:shd w:val="clear" w:color="auto" w:fill="E7E6E6" w:themeFill="background2"/>
            <w:vAlign w:val="center"/>
          </w:tcPr>
          <w:p w14:paraId="35A5268B" w14:textId="5D59F236"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3</w:t>
            </w:r>
          </w:p>
        </w:tc>
        <w:tc>
          <w:tcPr>
            <w:tcW w:w="1416" w:type="dxa"/>
            <w:shd w:val="clear" w:color="auto" w:fill="E7E6E6" w:themeFill="background2"/>
            <w:vAlign w:val="center"/>
          </w:tcPr>
          <w:p w14:paraId="1BC47F09" w14:textId="5EADE92B"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2</w:t>
            </w:r>
          </w:p>
        </w:tc>
        <w:tc>
          <w:tcPr>
            <w:tcW w:w="1416" w:type="dxa"/>
            <w:shd w:val="clear" w:color="auto" w:fill="E7E6E6" w:themeFill="background2"/>
            <w:vAlign w:val="center"/>
          </w:tcPr>
          <w:p w14:paraId="5C4A3C42" w14:textId="50D6F182"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1</w:t>
            </w:r>
          </w:p>
        </w:tc>
      </w:tr>
      <w:tr w:rsidR="0021384E" w:rsidRPr="001A0F0F" w14:paraId="2FFCDBC9" w14:textId="77777777" w:rsidTr="0021384E">
        <w:tc>
          <w:tcPr>
            <w:tcW w:w="1136" w:type="dxa"/>
            <w:vMerge w:val="restart"/>
            <w:shd w:val="clear" w:color="auto" w:fill="E7E6E6" w:themeFill="background2"/>
            <w:vAlign w:val="center"/>
          </w:tcPr>
          <w:p w14:paraId="5BC42094" w14:textId="7DDE0E32"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影響</w:t>
            </w:r>
          </w:p>
        </w:tc>
        <w:tc>
          <w:tcPr>
            <w:tcW w:w="1415" w:type="dxa"/>
            <w:shd w:val="clear" w:color="auto" w:fill="E7E6E6" w:themeFill="background2"/>
            <w:vAlign w:val="center"/>
          </w:tcPr>
          <w:p w14:paraId="0E22B432" w14:textId="4E5AE3AE"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4</w:t>
            </w:r>
          </w:p>
        </w:tc>
        <w:tc>
          <w:tcPr>
            <w:tcW w:w="1416" w:type="dxa"/>
            <w:vAlign w:val="center"/>
          </w:tcPr>
          <w:p w14:paraId="6467A140" w14:textId="3C0241FE"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1</w:t>
            </w:r>
            <w:r w:rsidRPr="001A0F0F">
              <w:rPr>
                <w:rFonts w:ascii="ＭＳ 明朝" w:eastAsia="ＭＳ 明朝" w:hAnsi="ＭＳ 明朝"/>
                <w:sz w:val="20"/>
                <w:szCs w:val="20"/>
              </w:rPr>
              <w:t>6</w:t>
            </w:r>
          </w:p>
        </w:tc>
        <w:tc>
          <w:tcPr>
            <w:tcW w:w="1416" w:type="dxa"/>
            <w:vAlign w:val="center"/>
          </w:tcPr>
          <w:p w14:paraId="76A21234" w14:textId="58361FCE"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1</w:t>
            </w:r>
            <w:r w:rsidRPr="001A0F0F">
              <w:rPr>
                <w:rFonts w:ascii="ＭＳ 明朝" w:eastAsia="ＭＳ 明朝" w:hAnsi="ＭＳ 明朝"/>
                <w:sz w:val="20"/>
                <w:szCs w:val="20"/>
              </w:rPr>
              <w:t>2</w:t>
            </w:r>
          </w:p>
        </w:tc>
        <w:tc>
          <w:tcPr>
            <w:tcW w:w="1416" w:type="dxa"/>
            <w:vAlign w:val="center"/>
          </w:tcPr>
          <w:p w14:paraId="42A13BB1" w14:textId="3B9FA16D"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8</w:t>
            </w:r>
          </w:p>
        </w:tc>
        <w:tc>
          <w:tcPr>
            <w:tcW w:w="1416" w:type="dxa"/>
            <w:shd w:val="clear" w:color="auto" w:fill="D9E2F3" w:themeFill="accent1" w:themeFillTint="33"/>
            <w:vAlign w:val="center"/>
          </w:tcPr>
          <w:p w14:paraId="3E7BD73C" w14:textId="088C017F"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4</w:t>
            </w:r>
          </w:p>
        </w:tc>
      </w:tr>
      <w:tr w:rsidR="0021384E" w:rsidRPr="001A0F0F" w14:paraId="57635C3B" w14:textId="77777777" w:rsidTr="0021384E">
        <w:tc>
          <w:tcPr>
            <w:tcW w:w="1136" w:type="dxa"/>
            <w:vMerge/>
            <w:shd w:val="clear" w:color="auto" w:fill="E7E6E6" w:themeFill="background2"/>
            <w:vAlign w:val="center"/>
          </w:tcPr>
          <w:p w14:paraId="12887056" w14:textId="77777777" w:rsidR="0021384E" w:rsidRPr="001A0F0F" w:rsidRDefault="0021384E" w:rsidP="0021384E">
            <w:pPr>
              <w:pStyle w:val="a6"/>
              <w:ind w:left="0" w:firstLineChars="0" w:firstLine="0"/>
              <w:jc w:val="center"/>
              <w:rPr>
                <w:rFonts w:ascii="ＭＳ 明朝" w:eastAsia="ＭＳ 明朝" w:hAnsi="ＭＳ 明朝"/>
                <w:sz w:val="20"/>
                <w:szCs w:val="20"/>
              </w:rPr>
            </w:pPr>
          </w:p>
        </w:tc>
        <w:tc>
          <w:tcPr>
            <w:tcW w:w="1415" w:type="dxa"/>
            <w:shd w:val="clear" w:color="auto" w:fill="E7E6E6" w:themeFill="background2"/>
            <w:vAlign w:val="center"/>
          </w:tcPr>
          <w:p w14:paraId="174A3D34" w14:textId="0FDD6E18"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3</w:t>
            </w:r>
          </w:p>
        </w:tc>
        <w:tc>
          <w:tcPr>
            <w:tcW w:w="1416" w:type="dxa"/>
            <w:vAlign w:val="center"/>
          </w:tcPr>
          <w:p w14:paraId="161AC2F1" w14:textId="5119E033"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1</w:t>
            </w:r>
            <w:r w:rsidRPr="001A0F0F">
              <w:rPr>
                <w:rFonts w:ascii="ＭＳ 明朝" w:eastAsia="ＭＳ 明朝" w:hAnsi="ＭＳ 明朝"/>
                <w:sz w:val="20"/>
                <w:szCs w:val="20"/>
              </w:rPr>
              <w:t>2</w:t>
            </w:r>
          </w:p>
        </w:tc>
        <w:tc>
          <w:tcPr>
            <w:tcW w:w="1416" w:type="dxa"/>
            <w:vAlign w:val="center"/>
          </w:tcPr>
          <w:p w14:paraId="1BB5633B" w14:textId="2F6EFCF3"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9</w:t>
            </w:r>
          </w:p>
        </w:tc>
        <w:tc>
          <w:tcPr>
            <w:tcW w:w="1416" w:type="dxa"/>
            <w:shd w:val="clear" w:color="auto" w:fill="D9E2F3" w:themeFill="accent1" w:themeFillTint="33"/>
            <w:vAlign w:val="center"/>
          </w:tcPr>
          <w:p w14:paraId="18AC9372" w14:textId="7600AF48"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6</w:t>
            </w:r>
          </w:p>
        </w:tc>
        <w:tc>
          <w:tcPr>
            <w:tcW w:w="1416" w:type="dxa"/>
            <w:shd w:val="clear" w:color="auto" w:fill="D9E2F3" w:themeFill="accent1" w:themeFillTint="33"/>
            <w:vAlign w:val="center"/>
          </w:tcPr>
          <w:p w14:paraId="2FA13B0E" w14:textId="5943650D"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3</w:t>
            </w:r>
          </w:p>
        </w:tc>
      </w:tr>
      <w:tr w:rsidR="0021384E" w:rsidRPr="001A0F0F" w14:paraId="532802C4" w14:textId="77777777" w:rsidTr="0021384E">
        <w:tc>
          <w:tcPr>
            <w:tcW w:w="1136" w:type="dxa"/>
            <w:vMerge/>
            <w:shd w:val="clear" w:color="auto" w:fill="E7E6E6" w:themeFill="background2"/>
            <w:vAlign w:val="center"/>
          </w:tcPr>
          <w:p w14:paraId="19D61C9A" w14:textId="77777777" w:rsidR="0021384E" w:rsidRPr="001A0F0F" w:rsidRDefault="0021384E" w:rsidP="0021384E">
            <w:pPr>
              <w:pStyle w:val="a6"/>
              <w:ind w:left="0" w:firstLineChars="0" w:firstLine="0"/>
              <w:jc w:val="center"/>
              <w:rPr>
                <w:rFonts w:ascii="ＭＳ 明朝" w:eastAsia="ＭＳ 明朝" w:hAnsi="ＭＳ 明朝"/>
                <w:sz w:val="20"/>
                <w:szCs w:val="20"/>
              </w:rPr>
            </w:pPr>
          </w:p>
        </w:tc>
        <w:tc>
          <w:tcPr>
            <w:tcW w:w="1415" w:type="dxa"/>
            <w:shd w:val="clear" w:color="auto" w:fill="E7E6E6" w:themeFill="background2"/>
            <w:vAlign w:val="center"/>
          </w:tcPr>
          <w:p w14:paraId="4613F944" w14:textId="68535306"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2</w:t>
            </w:r>
          </w:p>
        </w:tc>
        <w:tc>
          <w:tcPr>
            <w:tcW w:w="1416" w:type="dxa"/>
            <w:vAlign w:val="center"/>
          </w:tcPr>
          <w:p w14:paraId="074E7DD3" w14:textId="68BAE2EF"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8</w:t>
            </w:r>
          </w:p>
        </w:tc>
        <w:tc>
          <w:tcPr>
            <w:tcW w:w="1416" w:type="dxa"/>
            <w:shd w:val="clear" w:color="auto" w:fill="D9E2F3" w:themeFill="accent1" w:themeFillTint="33"/>
            <w:vAlign w:val="center"/>
          </w:tcPr>
          <w:p w14:paraId="693DAC24" w14:textId="4FEACB52"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6</w:t>
            </w:r>
          </w:p>
        </w:tc>
        <w:tc>
          <w:tcPr>
            <w:tcW w:w="1416" w:type="dxa"/>
            <w:shd w:val="clear" w:color="auto" w:fill="D9E2F3" w:themeFill="accent1" w:themeFillTint="33"/>
            <w:vAlign w:val="center"/>
          </w:tcPr>
          <w:p w14:paraId="7E01CC86" w14:textId="13515173"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4</w:t>
            </w:r>
          </w:p>
        </w:tc>
        <w:tc>
          <w:tcPr>
            <w:tcW w:w="1416" w:type="dxa"/>
            <w:shd w:val="clear" w:color="auto" w:fill="D9E2F3" w:themeFill="accent1" w:themeFillTint="33"/>
            <w:vAlign w:val="center"/>
          </w:tcPr>
          <w:p w14:paraId="26101CA7" w14:textId="09888DC0"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2</w:t>
            </w:r>
          </w:p>
        </w:tc>
      </w:tr>
      <w:tr w:rsidR="0021384E" w:rsidRPr="001A0F0F" w14:paraId="6B65EBF5" w14:textId="77777777" w:rsidTr="0021384E">
        <w:tc>
          <w:tcPr>
            <w:tcW w:w="1136" w:type="dxa"/>
            <w:vMerge/>
            <w:shd w:val="clear" w:color="auto" w:fill="E7E6E6" w:themeFill="background2"/>
            <w:vAlign w:val="center"/>
          </w:tcPr>
          <w:p w14:paraId="40FEF9B6" w14:textId="77777777" w:rsidR="0021384E" w:rsidRPr="001A0F0F" w:rsidRDefault="0021384E" w:rsidP="0021384E">
            <w:pPr>
              <w:pStyle w:val="a6"/>
              <w:ind w:left="0" w:firstLineChars="0" w:firstLine="0"/>
              <w:jc w:val="center"/>
              <w:rPr>
                <w:rFonts w:ascii="ＭＳ 明朝" w:eastAsia="ＭＳ 明朝" w:hAnsi="ＭＳ 明朝"/>
                <w:sz w:val="20"/>
                <w:szCs w:val="20"/>
              </w:rPr>
            </w:pPr>
          </w:p>
        </w:tc>
        <w:tc>
          <w:tcPr>
            <w:tcW w:w="1415" w:type="dxa"/>
            <w:shd w:val="clear" w:color="auto" w:fill="E7E6E6" w:themeFill="background2"/>
            <w:vAlign w:val="center"/>
          </w:tcPr>
          <w:p w14:paraId="10BE9329" w14:textId="5FA4F3C1"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1</w:t>
            </w:r>
          </w:p>
        </w:tc>
        <w:tc>
          <w:tcPr>
            <w:tcW w:w="1416" w:type="dxa"/>
            <w:shd w:val="clear" w:color="auto" w:fill="D9E2F3" w:themeFill="accent1" w:themeFillTint="33"/>
            <w:vAlign w:val="center"/>
          </w:tcPr>
          <w:p w14:paraId="7A204FC7" w14:textId="64A0E5EE"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4</w:t>
            </w:r>
          </w:p>
        </w:tc>
        <w:tc>
          <w:tcPr>
            <w:tcW w:w="1416" w:type="dxa"/>
            <w:shd w:val="clear" w:color="auto" w:fill="D9E2F3" w:themeFill="accent1" w:themeFillTint="33"/>
            <w:vAlign w:val="center"/>
          </w:tcPr>
          <w:p w14:paraId="44A174DC" w14:textId="7D86E8D8"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3</w:t>
            </w:r>
          </w:p>
        </w:tc>
        <w:tc>
          <w:tcPr>
            <w:tcW w:w="1416" w:type="dxa"/>
            <w:shd w:val="clear" w:color="auto" w:fill="D9E2F3" w:themeFill="accent1" w:themeFillTint="33"/>
            <w:vAlign w:val="center"/>
          </w:tcPr>
          <w:p w14:paraId="010D0799" w14:textId="31AE58A8"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2</w:t>
            </w:r>
          </w:p>
        </w:tc>
        <w:tc>
          <w:tcPr>
            <w:tcW w:w="1416" w:type="dxa"/>
            <w:shd w:val="clear" w:color="auto" w:fill="D9E2F3" w:themeFill="accent1" w:themeFillTint="33"/>
            <w:vAlign w:val="center"/>
          </w:tcPr>
          <w:p w14:paraId="6BE92CBB" w14:textId="56B2B30D" w:rsidR="0021384E" w:rsidRPr="001A0F0F" w:rsidRDefault="0021384E" w:rsidP="0021384E">
            <w:pPr>
              <w:pStyle w:val="a6"/>
              <w:ind w:left="0" w:firstLineChars="0" w:firstLine="0"/>
              <w:jc w:val="center"/>
              <w:rPr>
                <w:rFonts w:ascii="ＭＳ 明朝" w:eastAsia="ＭＳ 明朝" w:hAnsi="ＭＳ 明朝"/>
                <w:sz w:val="20"/>
                <w:szCs w:val="20"/>
              </w:rPr>
            </w:pPr>
            <w:r w:rsidRPr="001A0F0F">
              <w:rPr>
                <w:rFonts w:ascii="ＭＳ 明朝" w:eastAsia="ＭＳ 明朝" w:hAnsi="ＭＳ 明朝" w:hint="eastAsia"/>
                <w:sz w:val="20"/>
                <w:szCs w:val="20"/>
              </w:rPr>
              <w:t>1</w:t>
            </w:r>
          </w:p>
        </w:tc>
      </w:tr>
    </w:tbl>
    <w:p w14:paraId="71D86B81" w14:textId="6E0441CC" w:rsidR="0021384E" w:rsidRPr="001A0F0F" w:rsidRDefault="0021384E" w:rsidP="0021384E">
      <w:pPr>
        <w:pStyle w:val="aa"/>
        <w:numPr>
          <w:ilvl w:val="0"/>
          <w:numId w:val="2"/>
        </w:numPr>
        <w:ind w:leftChars="0" w:firstLineChars="0"/>
        <w:rPr>
          <w:rFonts w:ascii="ＭＳ 明朝" w:hAnsi="ＭＳ 明朝"/>
          <w:sz w:val="20"/>
          <w:szCs w:val="20"/>
        </w:rPr>
      </w:pPr>
      <w:r w:rsidRPr="001A0F0F">
        <w:rPr>
          <w:rFonts w:ascii="ＭＳ 明朝" w:hAnsi="ＭＳ 明朝" w:hint="eastAsia"/>
          <w:sz w:val="20"/>
          <w:szCs w:val="20"/>
        </w:rPr>
        <w:t>起こりやすさ（評価値）×　影響（評価値）＝　リスクレベル</w:t>
      </w:r>
    </w:p>
    <w:p w14:paraId="12DC9F9F" w14:textId="5A481EB5" w:rsidR="0021384E" w:rsidRPr="001A0F0F" w:rsidRDefault="0021384E" w:rsidP="0021384E">
      <w:pPr>
        <w:pStyle w:val="aa"/>
        <w:numPr>
          <w:ilvl w:val="0"/>
          <w:numId w:val="2"/>
        </w:numPr>
        <w:ind w:leftChars="0" w:firstLineChars="0"/>
        <w:rPr>
          <w:rFonts w:ascii="ＭＳ 明朝" w:hAnsi="ＭＳ 明朝"/>
          <w:sz w:val="20"/>
          <w:szCs w:val="20"/>
        </w:rPr>
      </w:pPr>
      <w:r w:rsidRPr="001A0F0F">
        <w:rPr>
          <w:rFonts w:ascii="ＭＳ 明朝" w:hAnsi="ＭＳ 明朝" w:hint="eastAsia"/>
          <w:sz w:val="20"/>
          <w:szCs w:val="20"/>
        </w:rPr>
        <w:t>網掛けは「リスク受容基準」</w:t>
      </w:r>
    </w:p>
    <w:p w14:paraId="4FD92328" w14:textId="5D9A5108" w:rsidR="002349EA" w:rsidRPr="001A0F0F" w:rsidRDefault="002349EA" w:rsidP="002349EA">
      <w:pPr>
        <w:ind w:leftChars="100" w:left="481" w:hanging="271"/>
        <w:outlineLvl w:val="1"/>
        <w:rPr>
          <w:rFonts w:ascii="ＭＳ 明朝" w:eastAsia="ＭＳ 明朝" w:hAnsi="ＭＳ 明朝"/>
          <w:b/>
          <w:sz w:val="20"/>
          <w:szCs w:val="20"/>
        </w:rPr>
      </w:pPr>
      <w:r w:rsidRPr="001A0F0F">
        <w:rPr>
          <w:rFonts w:ascii="ＭＳ 明朝" w:eastAsia="ＭＳ 明朝" w:hAnsi="ＭＳ 明朝" w:hint="eastAsia"/>
          <w:b/>
          <w:sz w:val="20"/>
          <w:szCs w:val="20"/>
        </w:rPr>
        <w:t>2</w:t>
      </w:r>
      <w:r w:rsidRPr="001A0F0F">
        <w:rPr>
          <w:rFonts w:ascii="ＭＳ 明朝" w:eastAsia="ＭＳ 明朝" w:hAnsi="ＭＳ 明朝"/>
          <w:b/>
          <w:sz w:val="20"/>
          <w:szCs w:val="20"/>
        </w:rPr>
        <w:t>.</w:t>
      </w:r>
      <w:r w:rsidRPr="001A0F0F">
        <w:rPr>
          <w:rFonts w:ascii="ＭＳ 明朝" w:eastAsia="ＭＳ 明朝" w:hAnsi="ＭＳ 明朝" w:hint="eastAsia"/>
          <w:b/>
          <w:sz w:val="20"/>
          <w:szCs w:val="20"/>
        </w:rPr>
        <w:t>2</w:t>
      </w:r>
      <w:r w:rsidR="0021384E" w:rsidRPr="001A0F0F">
        <w:rPr>
          <w:rFonts w:ascii="ＭＳ 明朝" w:eastAsia="ＭＳ 明朝" w:hAnsi="ＭＳ 明朝" w:hint="eastAsia"/>
          <w:b/>
          <w:sz w:val="20"/>
          <w:szCs w:val="20"/>
        </w:rPr>
        <w:t>影響の分析値</w:t>
      </w:r>
    </w:p>
    <w:tbl>
      <w:tblPr>
        <w:tblStyle w:val="af"/>
        <w:tblW w:w="8215" w:type="dxa"/>
        <w:tblInd w:w="279" w:type="dxa"/>
        <w:tblLook w:val="04A0" w:firstRow="1" w:lastRow="0" w:firstColumn="1" w:lastColumn="0" w:noHBand="0" w:noVBand="1"/>
      </w:tblPr>
      <w:tblGrid>
        <w:gridCol w:w="850"/>
        <w:gridCol w:w="1841"/>
        <w:gridCol w:w="1841"/>
        <w:gridCol w:w="1841"/>
        <w:gridCol w:w="1842"/>
      </w:tblGrid>
      <w:tr w:rsidR="0021384E" w:rsidRPr="001A0F0F" w14:paraId="097F4FF2" w14:textId="198D573A" w:rsidTr="00042E6F">
        <w:tc>
          <w:tcPr>
            <w:tcW w:w="850" w:type="dxa"/>
            <w:shd w:val="clear" w:color="auto" w:fill="E7E6E6" w:themeFill="background2"/>
            <w:vAlign w:val="center"/>
          </w:tcPr>
          <w:p w14:paraId="7BFB18AD" w14:textId="1FF7AFE9" w:rsidR="0021384E" w:rsidRPr="001A0F0F" w:rsidRDefault="0021384E" w:rsidP="00B8589D">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評価値</w:t>
            </w:r>
          </w:p>
        </w:tc>
        <w:tc>
          <w:tcPr>
            <w:tcW w:w="1841" w:type="dxa"/>
            <w:shd w:val="clear" w:color="auto" w:fill="E7E6E6" w:themeFill="background2"/>
            <w:vAlign w:val="center"/>
          </w:tcPr>
          <w:p w14:paraId="6AEEA87F" w14:textId="7A34FF5F" w:rsidR="0021384E" w:rsidRPr="001A0F0F" w:rsidRDefault="0021384E" w:rsidP="00042E6F">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財務</w:t>
            </w:r>
          </w:p>
        </w:tc>
        <w:tc>
          <w:tcPr>
            <w:tcW w:w="1841" w:type="dxa"/>
            <w:shd w:val="clear" w:color="auto" w:fill="E7E6E6" w:themeFill="background2"/>
            <w:vAlign w:val="center"/>
          </w:tcPr>
          <w:p w14:paraId="60C2EF85" w14:textId="538F4455" w:rsidR="0021384E" w:rsidRPr="001A0F0F" w:rsidRDefault="0021384E" w:rsidP="00042E6F">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顧客影響</w:t>
            </w:r>
          </w:p>
        </w:tc>
        <w:tc>
          <w:tcPr>
            <w:tcW w:w="1841" w:type="dxa"/>
            <w:shd w:val="clear" w:color="auto" w:fill="E7E6E6" w:themeFill="background2"/>
            <w:vAlign w:val="center"/>
          </w:tcPr>
          <w:p w14:paraId="316BA400" w14:textId="0016CADB" w:rsidR="0021384E" w:rsidRPr="001A0F0F" w:rsidRDefault="00042E6F" w:rsidP="00042E6F">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業務影響</w:t>
            </w:r>
          </w:p>
        </w:tc>
        <w:tc>
          <w:tcPr>
            <w:tcW w:w="1842" w:type="dxa"/>
            <w:shd w:val="clear" w:color="auto" w:fill="E7E6E6" w:themeFill="background2"/>
            <w:vAlign w:val="center"/>
          </w:tcPr>
          <w:p w14:paraId="5E57FE92" w14:textId="75981929" w:rsidR="0021384E" w:rsidRPr="001A0F0F" w:rsidRDefault="00042E6F" w:rsidP="00042E6F">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評判</w:t>
            </w:r>
          </w:p>
        </w:tc>
      </w:tr>
      <w:tr w:rsidR="0021384E" w:rsidRPr="001A0F0F" w14:paraId="5E9CB376" w14:textId="70CE1136" w:rsidTr="00042E6F">
        <w:tc>
          <w:tcPr>
            <w:tcW w:w="850" w:type="dxa"/>
            <w:shd w:val="clear" w:color="auto" w:fill="E7E6E6" w:themeFill="background2"/>
            <w:vAlign w:val="center"/>
          </w:tcPr>
          <w:p w14:paraId="25A37B4F" w14:textId="77777777" w:rsidR="0021384E" w:rsidRPr="001A0F0F" w:rsidRDefault="0021384E" w:rsidP="00B8589D">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4</w:t>
            </w:r>
          </w:p>
        </w:tc>
        <w:tc>
          <w:tcPr>
            <w:tcW w:w="1841" w:type="dxa"/>
            <w:shd w:val="clear" w:color="auto" w:fill="auto"/>
            <w:vAlign w:val="center"/>
          </w:tcPr>
          <w:p w14:paraId="0BBE580D" w14:textId="30E5F1A7" w:rsidR="00042E6F"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当期利益に大きな影響（売上額の5％以上）</w:t>
            </w:r>
          </w:p>
        </w:tc>
        <w:tc>
          <w:tcPr>
            <w:tcW w:w="1841" w:type="dxa"/>
            <w:shd w:val="clear" w:color="auto" w:fill="auto"/>
            <w:vAlign w:val="center"/>
          </w:tcPr>
          <w:p w14:paraId="20448FBD" w14:textId="11854BB8"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多くの顧客に大きな影響</w:t>
            </w:r>
          </w:p>
        </w:tc>
        <w:tc>
          <w:tcPr>
            <w:tcW w:w="1841" w:type="dxa"/>
            <w:shd w:val="clear" w:color="auto" w:fill="auto"/>
            <w:vAlign w:val="center"/>
          </w:tcPr>
          <w:p w14:paraId="014B152A" w14:textId="005D3304"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1か月以上の影響</w:t>
            </w:r>
          </w:p>
        </w:tc>
        <w:tc>
          <w:tcPr>
            <w:tcW w:w="1842" w:type="dxa"/>
            <w:vAlign w:val="center"/>
          </w:tcPr>
          <w:p w14:paraId="2C772D38" w14:textId="16B89E2E"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大々的に話題になる</w:t>
            </w:r>
          </w:p>
        </w:tc>
      </w:tr>
      <w:tr w:rsidR="0021384E" w:rsidRPr="001A0F0F" w14:paraId="1FEB5434" w14:textId="730E86B2" w:rsidTr="00042E6F">
        <w:tc>
          <w:tcPr>
            <w:tcW w:w="850" w:type="dxa"/>
            <w:shd w:val="clear" w:color="auto" w:fill="E7E6E6" w:themeFill="background2"/>
            <w:vAlign w:val="center"/>
          </w:tcPr>
          <w:p w14:paraId="0759397E" w14:textId="77777777" w:rsidR="0021384E" w:rsidRPr="001A0F0F" w:rsidRDefault="0021384E" w:rsidP="00B8589D">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3</w:t>
            </w:r>
          </w:p>
        </w:tc>
        <w:tc>
          <w:tcPr>
            <w:tcW w:w="1841" w:type="dxa"/>
            <w:shd w:val="clear" w:color="auto" w:fill="auto"/>
            <w:vAlign w:val="center"/>
          </w:tcPr>
          <w:p w14:paraId="04FF56B1" w14:textId="02932D6D"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当期利益に影響（売上額の5%未満）</w:t>
            </w:r>
          </w:p>
        </w:tc>
        <w:tc>
          <w:tcPr>
            <w:tcW w:w="1841" w:type="dxa"/>
            <w:shd w:val="clear" w:color="auto" w:fill="auto"/>
            <w:vAlign w:val="center"/>
          </w:tcPr>
          <w:p w14:paraId="52AD7574" w14:textId="2543C5C9"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多くの顧客に影響、または一部の顧客に大きな影響</w:t>
            </w:r>
          </w:p>
        </w:tc>
        <w:tc>
          <w:tcPr>
            <w:tcW w:w="1841" w:type="dxa"/>
            <w:shd w:val="clear" w:color="auto" w:fill="auto"/>
            <w:vAlign w:val="center"/>
          </w:tcPr>
          <w:p w14:paraId="637FC2F9" w14:textId="64B6E04C"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1か月未満の影響</w:t>
            </w:r>
          </w:p>
        </w:tc>
        <w:tc>
          <w:tcPr>
            <w:tcW w:w="1842" w:type="dxa"/>
            <w:vAlign w:val="center"/>
          </w:tcPr>
          <w:p w14:paraId="0F525433" w14:textId="00D02147"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媒体に取り上げられ、話題になる</w:t>
            </w:r>
          </w:p>
        </w:tc>
      </w:tr>
      <w:tr w:rsidR="0021384E" w:rsidRPr="001A0F0F" w14:paraId="150429AD" w14:textId="6474F3FA" w:rsidTr="00042E6F">
        <w:tc>
          <w:tcPr>
            <w:tcW w:w="850" w:type="dxa"/>
            <w:shd w:val="clear" w:color="auto" w:fill="E7E6E6" w:themeFill="background2"/>
            <w:vAlign w:val="center"/>
          </w:tcPr>
          <w:p w14:paraId="77C9E222" w14:textId="77777777" w:rsidR="0021384E" w:rsidRPr="001A0F0F" w:rsidRDefault="0021384E" w:rsidP="00B8589D">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2</w:t>
            </w:r>
          </w:p>
        </w:tc>
        <w:tc>
          <w:tcPr>
            <w:tcW w:w="1841" w:type="dxa"/>
            <w:shd w:val="clear" w:color="auto" w:fill="auto"/>
            <w:vAlign w:val="center"/>
          </w:tcPr>
          <w:p w14:paraId="16F525E5" w14:textId="6355E61C"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当期利益に若干の影響（売上額の1%未満）</w:t>
            </w:r>
          </w:p>
        </w:tc>
        <w:tc>
          <w:tcPr>
            <w:tcW w:w="1841" w:type="dxa"/>
            <w:shd w:val="clear" w:color="auto" w:fill="auto"/>
            <w:vAlign w:val="center"/>
          </w:tcPr>
          <w:p w14:paraId="55BB7943" w14:textId="7F05A67C"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一部の顧客に影響</w:t>
            </w:r>
          </w:p>
        </w:tc>
        <w:tc>
          <w:tcPr>
            <w:tcW w:w="1841" w:type="dxa"/>
            <w:shd w:val="clear" w:color="auto" w:fill="auto"/>
            <w:vAlign w:val="center"/>
          </w:tcPr>
          <w:p w14:paraId="1427EC97" w14:textId="68D9C27D"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特定の業務、または数日程度の影響</w:t>
            </w:r>
          </w:p>
        </w:tc>
        <w:tc>
          <w:tcPr>
            <w:tcW w:w="1842" w:type="dxa"/>
            <w:vAlign w:val="center"/>
          </w:tcPr>
          <w:p w14:paraId="75C0BAA6" w14:textId="3A3E01A7" w:rsidR="0021384E"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媒体に取り上げられるが、話題にならない</w:t>
            </w:r>
          </w:p>
        </w:tc>
      </w:tr>
      <w:tr w:rsidR="0021384E" w:rsidRPr="001A0F0F" w14:paraId="6B608F44" w14:textId="7DC563AB" w:rsidTr="00042E6F">
        <w:tc>
          <w:tcPr>
            <w:tcW w:w="850" w:type="dxa"/>
            <w:shd w:val="clear" w:color="auto" w:fill="E7E6E6" w:themeFill="background2"/>
            <w:vAlign w:val="center"/>
          </w:tcPr>
          <w:p w14:paraId="5EB803D2" w14:textId="77777777" w:rsidR="0021384E" w:rsidRPr="001A0F0F" w:rsidRDefault="0021384E" w:rsidP="00B8589D">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1</w:t>
            </w:r>
          </w:p>
        </w:tc>
        <w:tc>
          <w:tcPr>
            <w:tcW w:w="1841" w:type="dxa"/>
            <w:shd w:val="clear" w:color="auto" w:fill="auto"/>
            <w:vAlign w:val="center"/>
          </w:tcPr>
          <w:p w14:paraId="54777D5C" w14:textId="4970D229" w:rsidR="0021384E" w:rsidRPr="001A0F0F" w:rsidRDefault="00042E6F" w:rsidP="00042E6F">
            <w:pPr>
              <w:pStyle w:val="a6"/>
              <w:ind w:left="0" w:firstLineChars="0" w:firstLine="0"/>
              <w:rPr>
                <w:rFonts w:ascii="ＭＳ 明朝" w:eastAsia="ＭＳ 明朝" w:hAnsi="ＭＳ 明朝"/>
                <w:sz w:val="18"/>
                <w:szCs w:val="18"/>
              </w:rPr>
            </w:pPr>
            <w:r w:rsidRPr="001A0F0F">
              <w:rPr>
                <w:rFonts w:ascii="ＭＳ 明朝" w:eastAsia="ＭＳ 明朝" w:hAnsi="ＭＳ 明朝" w:hint="eastAsia"/>
                <w:sz w:val="18"/>
                <w:szCs w:val="18"/>
              </w:rPr>
              <w:t>殆ど影響なし</w:t>
            </w:r>
          </w:p>
        </w:tc>
        <w:tc>
          <w:tcPr>
            <w:tcW w:w="1841" w:type="dxa"/>
            <w:shd w:val="clear" w:color="auto" w:fill="auto"/>
            <w:vAlign w:val="center"/>
          </w:tcPr>
          <w:p w14:paraId="071105BF" w14:textId="477942B7" w:rsidR="0021384E" w:rsidRPr="001A0F0F" w:rsidRDefault="00042E6F" w:rsidP="00042E6F">
            <w:pPr>
              <w:pStyle w:val="a6"/>
              <w:ind w:left="0" w:firstLineChars="0" w:firstLine="0"/>
              <w:rPr>
                <w:rFonts w:ascii="ＭＳ 明朝" w:eastAsia="ＭＳ 明朝" w:hAnsi="ＭＳ 明朝"/>
                <w:sz w:val="18"/>
                <w:szCs w:val="18"/>
              </w:rPr>
            </w:pPr>
            <w:r w:rsidRPr="001A0F0F">
              <w:rPr>
                <w:rFonts w:ascii="ＭＳ 明朝" w:eastAsia="ＭＳ 明朝" w:hAnsi="ＭＳ 明朝" w:hint="eastAsia"/>
                <w:sz w:val="18"/>
                <w:szCs w:val="18"/>
              </w:rPr>
              <w:t>殆ど影響なし</w:t>
            </w:r>
          </w:p>
        </w:tc>
        <w:tc>
          <w:tcPr>
            <w:tcW w:w="1841" w:type="dxa"/>
            <w:shd w:val="clear" w:color="auto" w:fill="auto"/>
            <w:vAlign w:val="center"/>
          </w:tcPr>
          <w:p w14:paraId="33162344" w14:textId="0F3EBAD2" w:rsidR="0021384E" w:rsidRPr="001A0F0F" w:rsidRDefault="00042E6F" w:rsidP="00042E6F">
            <w:pPr>
              <w:pStyle w:val="a6"/>
              <w:ind w:left="0" w:firstLineChars="0" w:firstLine="0"/>
              <w:rPr>
                <w:rFonts w:ascii="ＭＳ 明朝" w:eastAsia="ＭＳ 明朝" w:hAnsi="ＭＳ 明朝"/>
                <w:sz w:val="18"/>
                <w:szCs w:val="18"/>
              </w:rPr>
            </w:pPr>
            <w:r w:rsidRPr="001A0F0F">
              <w:rPr>
                <w:rFonts w:ascii="ＭＳ 明朝" w:eastAsia="ＭＳ 明朝" w:hAnsi="ＭＳ 明朝" w:hint="eastAsia"/>
                <w:sz w:val="18"/>
                <w:szCs w:val="18"/>
              </w:rPr>
              <w:t>無視できる程度</w:t>
            </w:r>
          </w:p>
        </w:tc>
        <w:tc>
          <w:tcPr>
            <w:tcW w:w="1842" w:type="dxa"/>
          </w:tcPr>
          <w:p w14:paraId="188D9095" w14:textId="227031F5" w:rsidR="0021384E" w:rsidRPr="001A0F0F" w:rsidRDefault="00042E6F" w:rsidP="00042E6F">
            <w:pPr>
              <w:pStyle w:val="a6"/>
              <w:ind w:left="0" w:firstLineChars="0" w:firstLine="0"/>
              <w:rPr>
                <w:rFonts w:ascii="ＭＳ 明朝" w:eastAsia="ＭＳ 明朝" w:hAnsi="ＭＳ 明朝"/>
                <w:sz w:val="18"/>
                <w:szCs w:val="18"/>
              </w:rPr>
            </w:pPr>
            <w:r w:rsidRPr="001A0F0F">
              <w:rPr>
                <w:rFonts w:ascii="ＭＳ 明朝" w:eastAsia="ＭＳ 明朝" w:hAnsi="ＭＳ 明朝" w:hint="eastAsia"/>
                <w:sz w:val="18"/>
                <w:szCs w:val="18"/>
              </w:rPr>
              <w:t>日常の対応で解決</w:t>
            </w:r>
          </w:p>
        </w:tc>
      </w:tr>
    </w:tbl>
    <w:p w14:paraId="30A29EBD" w14:textId="16D1EEEB" w:rsidR="00042E6F" w:rsidRPr="001A0F0F" w:rsidRDefault="00042E6F" w:rsidP="00042E6F">
      <w:pPr>
        <w:pStyle w:val="aa"/>
        <w:numPr>
          <w:ilvl w:val="0"/>
          <w:numId w:val="2"/>
        </w:numPr>
        <w:ind w:leftChars="0" w:firstLineChars="0"/>
        <w:rPr>
          <w:rFonts w:ascii="ＭＳ 明朝" w:hAnsi="ＭＳ 明朝"/>
          <w:sz w:val="20"/>
          <w:szCs w:val="20"/>
        </w:rPr>
      </w:pPr>
      <w:r w:rsidRPr="001A0F0F">
        <w:rPr>
          <w:rFonts w:ascii="ＭＳ 明朝" w:hAnsi="ＭＳ 明朝" w:hint="eastAsia"/>
          <w:sz w:val="20"/>
          <w:szCs w:val="20"/>
        </w:rPr>
        <w:t>財務、顧客影響、業務影響、評判のうち、最も数値の大きいものを評価値とする。</w:t>
      </w:r>
    </w:p>
    <w:p w14:paraId="6C19EF2F" w14:textId="2A94B9D6" w:rsidR="00042E6F" w:rsidRPr="001A0F0F" w:rsidRDefault="00042E6F" w:rsidP="00042E6F">
      <w:pPr>
        <w:ind w:leftChars="100" w:left="481" w:hanging="271"/>
        <w:outlineLvl w:val="1"/>
        <w:rPr>
          <w:rFonts w:ascii="ＭＳ 明朝" w:eastAsia="ＭＳ 明朝" w:hAnsi="ＭＳ 明朝"/>
          <w:b/>
          <w:sz w:val="20"/>
          <w:szCs w:val="20"/>
        </w:rPr>
      </w:pPr>
      <w:r w:rsidRPr="001A0F0F">
        <w:rPr>
          <w:rFonts w:ascii="ＭＳ 明朝" w:eastAsia="ＭＳ 明朝" w:hAnsi="ＭＳ 明朝" w:hint="eastAsia"/>
          <w:b/>
          <w:sz w:val="20"/>
          <w:szCs w:val="20"/>
        </w:rPr>
        <w:t>2</w:t>
      </w:r>
      <w:r w:rsidRPr="001A0F0F">
        <w:rPr>
          <w:rFonts w:ascii="ＭＳ 明朝" w:eastAsia="ＭＳ 明朝" w:hAnsi="ＭＳ 明朝"/>
          <w:b/>
          <w:sz w:val="20"/>
          <w:szCs w:val="20"/>
        </w:rPr>
        <w:t>.</w:t>
      </w:r>
      <w:r w:rsidRPr="001A0F0F">
        <w:rPr>
          <w:rFonts w:ascii="ＭＳ 明朝" w:eastAsia="ＭＳ 明朝" w:hAnsi="ＭＳ 明朝" w:hint="eastAsia"/>
          <w:b/>
          <w:sz w:val="20"/>
          <w:szCs w:val="20"/>
        </w:rPr>
        <w:t>2起こりやすさの分析値</w:t>
      </w:r>
    </w:p>
    <w:tbl>
      <w:tblPr>
        <w:tblStyle w:val="af"/>
        <w:tblW w:w="8221" w:type="dxa"/>
        <w:tblInd w:w="279" w:type="dxa"/>
        <w:tblLook w:val="04A0" w:firstRow="1" w:lastRow="0" w:firstColumn="1" w:lastColumn="0" w:noHBand="0" w:noVBand="1"/>
      </w:tblPr>
      <w:tblGrid>
        <w:gridCol w:w="850"/>
        <w:gridCol w:w="7371"/>
      </w:tblGrid>
      <w:tr w:rsidR="00042E6F" w:rsidRPr="001A0F0F" w14:paraId="69084C91" w14:textId="77777777" w:rsidTr="00042E6F">
        <w:tc>
          <w:tcPr>
            <w:tcW w:w="850" w:type="dxa"/>
            <w:shd w:val="clear" w:color="auto" w:fill="E7E6E6" w:themeFill="background2"/>
            <w:vAlign w:val="center"/>
          </w:tcPr>
          <w:p w14:paraId="39F9DE34" w14:textId="77777777" w:rsidR="00042E6F" w:rsidRPr="001A0F0F" w:rsidRDefault="00042E6F" w:rsidP="00B8589D">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評価値</w:t>
            </w:r>
          </w:p>
        </w:tc>
        <w:tc>
          <w:tcPr>
            <w:tcW w:w="7371" w:type="dxa"/>
            <w:shd w:val="clear" w:color="auto" w:fill="E7E6E6" w:themeFill="background2"/>
            <w:vAlign w:val="center"/>
          </w:tcPr>
          <w:p w14:paraId="41CE3BBF" w14:textId="67EF726E" w:rsidR="00042E6F" w:rsidRPr="001A0F0F" w:rsidRDefault="00042E6F" w:rsidP="00B8589D">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説明（目安）</w:t>
            </w:r>
          </w:p>
        </w:tc>
      </w:tr>
      <w:tr w:rsidR="00042E6F" w:rsidRPr="001A0F0F" w14:paraId="1A663996" w14:textId="77777777" w:rsidTr="00042E6F">
        <w:tc>
          <w:tcPr>
            <w:tcW w:w="850" w:type="dxa"/>
            <w:shd w:val="clear" w:color="auto" w:fill="E7E6E6" w:themeFill="background2"/>
            <w:vAlign w:val="center"/>
          </w:tcPr>
          <w:p w14:paraId="7E6E32D6" w14:textId="3166D832" w:rsidR="00042E6F" w:rsidRPr="001A0F0F" w:rsidRDefault="00042E6F" w:rsidP="00042E6F">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4</w:t>
            </w:r>
          </w:p>
        </w:tc>
        <w:tc>
          <w:tcPr>
            <w:tcW w:w="7371" w:type="dxa"/>
            <w:shd w:val="clear" w:color="auto" w:fill="auto"/>
            <w:vAlign w:val="center"/>
          </w:tcPr>
          <w:p w14:paraId="64A1259D" w14:textId="75D5D935" w:rsidR="00042E6F"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日常的に発生（1年に数回）</w:t>
            </w:r>
          </w:p>
        </w:tc>
      </w:tr>
      <w:tr w:rsidR="00042E6F" w:rsidRPr="001A0F0F" w14:paraId="60C2F4DF" w14:textId="77777777" w:rsidTr="00042E6F">
        <w:tc>
          <w:tcPr>
            <w:tcW w:w="850" w:type="dxa"/>
            <w:shd w:val="clear" w:color="auto" w:fill="E7E6E6" w:themeFill="background2"/>
            <w:vAlign w:val="center"/>
          </w:tcPr>
          <w:p w14:paraId="4B694218" w14:textId="5180C5F6" w:rsidR="00042E6F" w:rsidRPr="001A0F0F" w:rsidRDefault="00042E6F" w:rsidP="00042E6F">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3</w:t>
            </w:r>
          </w:p>
        </w:tc>
        <w:tc>
          <w:tcPr>
            <w:tcW w:w="7371" w:type="dxa"/>
            <w:shd w:val="clear" w:color="auto" w:fill="auto"/>
            <w:vAlign w:val="center"/>
          </w:tcPr>
          <w:p w14:paraId="20196FB5" w14:textId="54EBC5D2" w:rsidR="00042E6F"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発生する</w:t>
            </w:r>
            <w:r w:rsidR="00870A49">
              <w:rPr>
                <w:rFonts w:ascii="ＭＳ 明朝" w:eastAsia="ＭＳ 明朝" w:hAnsi="ＭＳ 明朝" w:hint="eastAsia"/>
                <w:sz w:val="18"/>
                <w:szCs w:val="18"/>
              </w:rPr>
              <w:t>可能性</w:t>
            </w:r>
            <w:r w:rsidRPr="001A0F0F">
              <w:rPr>
                <w:rFonts w:ascii="ＭＳ 明朝" w:eastAsia="ＭＳ 明朝" w:hAnsi="ＭＳ 明朝" w:hint="eastAsia"/>
                <w:sz w:val="18"/>
                <w:szCs w:val="18"/>
              </w:rPr>
              <w:t>は高い（1年に1回程度）</w:t>
            </w:r>
          </w:p>
        </w:tc>
      </w:tr>
      <w:tr w:rsidR="00042E6F" w:rsidRPr="001A0F0F" w14:paraId="2DE41911" w14:textId="77777777" w:rsidTr="00042E6F">
        <w:tc>
          <w:tcPr>
            <w:tcW w:w="850" w:type="dxa"/>
            <w:shd w:val="clear" w:color="auto" w:fill="E7E6E6" w:themeFill="background2"/>
            <w:vAlign w:val="center"/>
          </w:tcPr>
          <w:p w14:paraId="30BAF05F" w14:textId="5437595D" w:rsidR="00042E6F" w:rsidRPr="001A0F0F" w:rsidRDefault="00042E6F" w:rsidP="00042E6F">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2</w:t>
            </w:r>
          </w:p>
        </w:tc>
        <w:tc>
          <w:tcPr>
            <w:tcW w:w="7371" w:type="dxa"/>
            <w:shd w:val="clear" w:color="auto" w:fill="auto"/>
            <w:vAlign w:val="center"/>
          </w:tcPr>
          <w:p w14:paraId="0EA44C6C" w14:textId="02D401A4" w:rsidR="00042E6F"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発生する</w:t>
            </w:r>
            <w:r w:rsidR="00870A49">
              <w:rPr>
                <w:rFonts w:ascii="ＭＳ 明朝" w:eastAsia="ＭＳ 明朝" w:hAnsi="ＭＳ 明朝" w:hint="eastAsia"/>
                <w:sz w:val="18"/>
                <w:szCs w:val="18"/>
              </w:rPr>
              <w:t>可能性</w:t>
            </w:r>
            <w:r w:rsidRPr="001A0F0F">
              <w:rPr>
                <w:rFonts w:ascii="ＭＳ 明朝" w:eastAsia="ＭＳ 明朝" w:hAnsi="ＭＳ 明朝" w:hint="eastAsia"/>
                <w:sz w:val="18"/>
                <w:szCs w:val="18"/>
              </w:rPr>
              <w:t>は中程度（数年に1回程度）</w:t>
            </w:r>
          </w:p>
        </w:tc>
      </w:tr>
      <w:tr w:rsidR="00042E6F" w:rsidRPr="001A0F0F" w14:paraId="4F7ABD3F" w14:textId="77777777" w:rsidTr="00042E6F">
        <w:tc>
          <w:tcPr>
            <w:tcW w:w="850" w:type="dxa"/>
            <w:shd w:val="clear" w:color="auto" w:fill="E7E6E6" w:themeFill="background2"/>
            <w:vAlign w:val="center"/>
          </w:tcPr>
          <w:p w14:paraId="22A259C0" w14:textId="6A6C2D4F" w:rsidR="00042E6F" w:rsidRPr="001A0F0F" w:rsidRDefault="00042E6F" w:rsidP="00042E6F">
            <w:pPr>
              <w:pStyle w:val="a6"/>
              <w:ind w:left="0" w:firstLineChars="0" w:firstLine="0"/>
              <w:jc w:val="center"/>
              <w:rPr>
                <w:rFonts w:ascii="ＭＳ 明朝" w:eastAsia="ＭＳ 明朝" w:hAnsi="ＭＳ 明朝"/>
                <w:sz w:val="18"/>
                <w:szCs w:val="18"/>
              </w:rPr>
            </w:pPr>
            <w:r w:rsidRPr="001A0F0F">
              <w:rPr>
                <w:rFonts w:ascii="ＭＳ 明朝" w:eastAsia="ＭＳ 明朝" w:hAnsi="ＭＳ 明朝" w:hint="eastAsia"/>
                <w:sz w:val="18"/>
                <w:szCs w:val="18"/>
              </w:rPr>
              <w:t>1</w:t>
            </w:r>
          </w:p>
        </w:tc>
        <w:tc>
          <w:tcPr>
            <w:tcW w:w="7371" w:type="dxa"/>
            <w:shd w:val="clear" w:color="auto" w:fill="auto"/>
            <w:vAlign w:val="center"/>
          </w:tcPr>
          <w:p w14:paraId="4959D38C" w14:textId="4C3710FC" w:rsidR="00042E6F" w:rsidRPr="001A0F0F" w:rsidRDefault="00042E6F" w:rsidP="00042E6F">
            <w:pPr>
              <w:pStyle w:val="a6"/>
              <w:ind w:left="0" w:firstLineChars="0" w:firstLine="0"/>
              <w:jc w:val="both"/>
              <w:rPr>
                <w:rFonts w:ascii="ＭＳ 明朝" w:eastAsia="ＭＳ 明朝" w:hAnsi="ＭＳ 明朝"/>
                <w:sz w:val="18"/>
                <w:szCs w:val="18"/>
              </w:rPr>
            </w:pPr>
            <w:r w:rsidRPr="001A0F0F">
              <w:rPr>
                <w:rFonts w:ascii="ＭＳ 明朝" w:eastAsia="ＭＳ 明朝" w:hAnsi="ＭＳ 明朝" w:hint="eastAsia"/>
                <w:sz w:val="18"/>
                <w:szCs w:val="18"/>
              </w:rPr>
              <w:t>発生する可能性は低い（30年に1回未満）</w:t>
            </w:r>
          </w:p>
        </w:tc>
      </w:tr>
    </w:tbl>
    <w:p w14:paraId="3CAB42F1" w14:textId="79910957" w:rsidR="001A0F0F" w:rsidRDefault="001A0F0F" w:rsidP="002349EA">
      <w:pPr>
        <w:ind w:leftChars="100" w:left="481" w:hanging="271"/>
        <w:outlineLvl w:val="1"/>
        <w:rPr>
          <w:rFonts w:ascii="ＭＳ 明朝" w:eastAsia="ＭＳ 明朝" w:hAnsi="ＭＳ 明朝"/>
          <w:b/>
          <w:sz w:val="20"/>
          <w:szCs w:val="20"/>
        </w:rPr>
      </w:pPr>
    </w:p>
    <w:p w14:paraId="4C203FD2" w14:textId="77777777" w:rsidR="001A0F0F" w:rsidRDefault="001A0F0F">
      <w:pPr>
        <w:widowControl/>
        <w:jc w:val="left"/>
        <w:rPr>
          <w:rFonts w:ascii="ＭＳ 明朝" w:eastAsia="ＭＳ 明朝" w:hAnsi="ＭＳ 明朝"/>
          <w:b/>
          <w:sz w:val="20"/>
          <w:szCs w:val="20"/>
        </w:rPr>
      </w:pPr>
      <w:r>
        <w:rPr>
          <w:rFonts w:ascii="ＭＳ 明朝" w:eastAsia="ＭＳ 明朝" w:hAnsi="ＭＳ 明朝"/>
          <w:b/>
          <w:sz w:val="20"/>
          <w:szCs w:val="20"/>
        </w:rPr>
        <w:br w:type="page"/>
      </w:r>
    </w:p>
    <w:p w14:paraId="24FC2E82" w14:textId="77777777" w:rsidR="00042E6F" w:rsidRPr="001A0F0F" w:rsidRDefault="00042E6F" w:rsidP="002349EA">
      <w:pPr>
        <w:ind w:leftChars="100" w:left="481" w:hanging="271"/>
        <w:outlineLvl w:val="1"/>
        <w:rPr>
          <w:rFonts w:ascii="ＭＳ 明朝" w:eastAsia="ＭＳ 明朝" w:hAnsi="ＭＳ 明朝"/>
          <w:b/>
          <w:sz w:val="20"/>
          <w:szCs w:val="20"/>
        </w:rPr>
      </w:pPr>
    </w:p>
    <w:p w14:paraId="5FCBB07E" w14:textId="262B9299" w:rsidR="00B2154E" w:rsidRPr="001A0F0F" w:rsidRDefault="000B4B7B" w:rsidP="000B4B7B">
      <w:pPr>
        <w:ind w:left="271" w:hanging="271"/>
        <w:outlineLvl w:val="0"/>
        <w:rPr>
          <w:rFonts w:ascii="ＭＳ 明朝" w:eastAsia="ＭＳ 明朝" w:hAnsi="ＭＳ 明朝"/>
          <w:sz w:val="20"/>
          <w:szCs w:val="20"/>
        </w:rPr>
      </w:pPr>
      <w:bookmarkStart w:id="12" w:name="_Toc63429839"/>
      <w:r w:rsidRPr="001A0F0F">
        <w:rPr>
          <w:rFonts w:ascii="ＭＳ 明朝" w:eastAsia="ＭＳ 明朝" w:hAnsi="ＭＳ 明朝" w:hint="eastAsia"/>
          <w:b/>
          <w:sz w:val="20"/>
          <w:szCs w:val="20"/>
        </w:rPr>
        <w:t>3</w:t>
      </w:r>
      <w:r w:rsidR="00B2154E" w:rsidRPr="001A0F0F">
        <w:rPr>
          <w:rFonts w:ascii="ＭＳ 明朝" w:eastAsia="ＭＳ 明朝" w:hAnsi="ＭＳ 明朝" w:hint="eastAsia"/>
          <w:b/>
          <w:sz w:val="20"/>
          <w:szCs w:val="20"/>
        </w:rPr>
        <w:t xml:space="preserve"> 情報の分類</w:t>
      </w:r>
      <w:bookmarkEnd w:id="12"/>
    </w:p>
    <w:tbl>
      <w:tblPr>
        <w:tblW w:w="72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5954"/>
      </w:tblGrid>
      <w:tr w:rsidR="00736293" w:rsidRPr="001A0F0F" w14:paraId="0AE76FFE" w14:textId="77777777" w:rsidTr="00736293">
        <w:tc>
          <w:tcPr>
            <w:tcW w:w="1276" w:type="dxa"/>
            <w:shd w:val="clear" w:color="auto" w:fill="E7E6E6" w:themeFill="background2"/>
            <w:hideMark/>
          </w:tcPr>
          <w:p w14:paraId="17D98334" w14:textId="77777777" w:rsidR="00736293" w:rsidRPr="001A0F0F" w:rsidRDefault="00736293"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分類</w:t>
            </w:r>
          </w:p>
        </w:tc>
        <w:tc>
          <w:tcPr>
            <w:tcW w:w="5954" w:type="dxa"/>
            <w:shd w:val="clear" w:color="auto" w:fill="E7E6E6" w:themeFill="background2"/>
            <w:hideMark/>
          </w:tcPr>
          <w:p w14:paraId="0E8B23C2" w14:textId="77777777" w:rsidR="00736293" w:rsidRPr="001A0F0F" w:rsidRDefault="00736293" w:rsidP="006E19D5">
            <w:pPr>
              <w:ind w:left="270" w:hanging="270"/>
              <w:jc w:val="center"/>
              <w:rPr>
                <w:rFonts w:ascii="ＭＳ 明朝" w:eastAsia="ＭＳ 明朝" w:hAnsi="ＭＳ 明朝"/>
                <w:sz w:val="20"/>
                <w:szCs w:val="20"/>
              </w:rPr>
            </w:pPr>
            <w:r w:rsidRPr="001A0F0F">
              <w:rPr>
                <w:rFonts w:ascii="ＭＳ 明朝" w:eastAsia="ＭＳ 明朝" w:hAnsi="ＭＳ 明朝" w:hint="eastAsia"/>
                <w:sz w:val="20"/>
                <w:szCs w:val="20"/>
              </w:rPr>
              <w:t>内容</w:t>
            </w:r>
          </w:p>
        </w:tc>
      </w:tr>
      <w:tr w:rsidR="00736293" w:rsidRPr="001A0F0F" w14:paraId="2865F311" w14:textId="77777777" w:rsidTr="00736293">
        <w:tc>
          <w:tcPr>
            <w:tcW w:w="1276" w:type="dxa"/>
            <w:shd w:val="clear" w:color="auto" w:fill="F2F2F2" w:themeFill="background1" w:themeFillShade="F2"/>
            <w:hideMark/>
          </w:tcPr>
          <w:p w14:paraId="454C3D5E" w14:textId="77777777" w:rsidR="00736293" w:rsidRPr="001A0F0F" w:rsidRDefault="00736293" w:rsidP="006E19D5">
            <w:pPr>
              <w:pStyle w:val="ae"/>
              <w:ind w:left="270" w:hanging="270"/>
              <w:rPr>
                <w:rFonts w:ascii="ＭＳ 明朝" w:hAnsi="ＭＳ 明朝"/>
                <w:sz w:val="20"/>
                <w:szCs w:val="20"/>
              </w:rPr>
            </w:pPr>
            <w:r w:rsidRPr="001A0F0F">
              <w:rPr>
                <w:rFonts w:ascii="ＭＳ 明朝" w:hAnsi="ＭＳ 明朝" w:hint="eastAsia"/>
                <w:sz w:val="20"/>
                <w:szCs w:val="20"/>
              </w:rPr>
              <w:t>一般</w:t>
            </w:r>
          </w:p>
        </w:tc>
        <w:tc>
          <w:tcPr>
            <w:tcW w:w="5954" w:type="dxa"/>
            <w:hideMark/>
          </w:tcPr>
          <w:p w14:paraId="18DB194A" w14:textId="77777777" w:rsidR="00736293" w:rsidRPr="001A0F0F" w:rsidRDefault="00736293" w:rsidP="006E19D5">
            <w:pPr>
              <w:ind w:left="270" w:hanging="270"/>
              <w:rPr>
                <w:rFonts w:ascii="ＭＳ 明朝" w:eastAsia="ＭＳ 明朝" w:hAnsi="ＭＳ 明朝"/>
                <w:sz w:val="20"/>
                <w:szCs w:val="20"/>
              </w:rPr>
            </w:pPr>
            <w:r w:rsidRPr="001A0F0F">
              <w:rPr>
                <w:rFonts w:ascii="ＭＳ 明朝" w:eastAsia="ＭＳ 明朝" w:hAnsi="ＭＳ 明朝" w:hint="eastAsia"/>
                <w:sz w:val="20"/>
                <w:szCs w:val="20"/>
              </w:rPr>
              <w:t>下記以外</w:t>
            </w:r>
          </w:p>
        </w:tc>
      </w:tr>
      <w:tr w:rsidR="00736293" w:rsidRPr="001A0F0F" w14:paraId="214CE972" w14:textId="77777777" w:rsidTr="00736293">
        <w:tc>
          <w:tcPr>
            <w:tcW w:w="1276" w:type="dxa"/>
            <w:shd w:val="clear" w:color="auto" w:fill="F2F2F2" w:themeFill="background1" w:themeFillShade="F2"/>
            <w:hideMark/>
          </w:tcPr>
          <w:p w14:paraId="7FB2A159" w14:textId="77777777" w:rsidR="00736293" w:rsidRPr="001A0F0F" w:rsidRDefault="00736293" w:rsidP="006E19D5">
            <w:pPr>
              <w:pStyle w:val="ae"/>
              <w:ind w:left="270" w:hanging="270"/>
              <w:rPr>
                <w:rFonts w:ascii="ＭＳ 明朝" w:hAnsi="ＭＳ 明朝"/>
                <w:sz w:val="20"/>
                <w:szCs w:val="20"/>
              </w:rPr>
            </w:pPr>
            <w:r w:rsidRPr="001A0F0F">
              <w:rPr>
                <w:rFonts w:ascii="ＭＳ 明朝" w:hAnsi="ＭＳ 明朝" w:hint="eastAsia"/>
                <w:sz w:val="20"/>
                <w:szCs w:val="20"/>
              </w:rPr>
              <w:t>社外秘</w:t>
            </w:r>
          </w:p>
        </w:tc>
        <w:tc>
          <w:tcPr>
            <w:tcW w:w="5954" w:type="dxa"/>
            <w:hideMark/>
          </w:tcPr>
          <w:p w14:paraId="02E4DDBB" w14:textId="77777777" w:rsidR="00736293" w:rsidRPr="001A0F0F" w:rsidRDefault="00736293" w:rsidP="006E19D5">
            <w:pPr>
              <w:ind w:left="1"/>
              <w:rPr>
                <w:rFonts w:ascii="ＭＳ 明朝" w:eastAsia="ＭＳ 明朝" w:hAnsi="ＭＳ 明朝"/>
                <w:sz w:val="20"/>
                <w:szCs w:val="20"/>
              </w:rPr>
            </w:pPr>
            <w:r w:rsidRPr="001A0F0F">
              <w:rPr>
                <w:rFonts w:ascii="ＭＳ 明朝" w:eastAsia="ＭＳ 明朝" w:hAnsi="ＭＳ 明朝" w:hint="eastAsia"/>
                <w:sz w:val="20"/>
                <w:szCs w:val="20"/>
              </w:rPr>
              <w:t>関係者外秘以外の機密事項であり、当組織の従業者に対してのみ開示が許されるもの（取引先に開示する必要があるものは除く）。又はISMSに関わる規程・手順書類。</w:t>
            </w:r>
          </w:p>
          <w:p w14:paraId="211AEEEE" w14:textId="77777777" w:rsidR="00736293" w:rsidRPr="001A0F0F" w:rsidRDefault="00736293" w:rsidP="006E19D5">
            <w:pPr>
              <w:ind w:left="1"/>
              <w:rPr>
                <w:rFonts w:ascii="ＭＳ 明朝" w:eastAsia="ＭＳ 明朝" w:hAnsi="ＭＳ 明朝"/>
                <w:sz w:val="20"/>
                <w:szCs w:val="20"/>
              </w:rPr>
            </w:pPr>
          </w:p>
        </w:tc>
      </w:tr>
      <w:tr w:rsidR="00736293" w:rsidRPr="001A0F0F" w14:paraId="37C7B2A0" w14:textId="77777777" w:rsidTr="00736293">
        <w:tc>
          <w:tcPr>
            <w:tcW w:w="1276" w:type="dxa"/>
            <w:shd w:val="clear" w:color="auto" w:fill="F2F2F2" w:themeFill="background1" w:themeFillShade="F2"/>
            <w:hideMark/>
          </w:tcPr>
          <w:p w14:paraId="2812533B" w14:textId="77777777" w:rsidR="00736293" w:rsidRPr="001A0F0F" w:rsidRDefault="00736293" w:rsidP="006E19D5">
            <w:pPr>
              <w:pStyle w:val="ae"/>
              <w:ind w:left="270" w:hanging="270"/>
              <w:rPr>
                <w:rFonts w:ascii="ＭＳ 明朝" w:hAnsi="ＭＳ 明朝"/>
                <w:sz w:val="20"/>
                <w:szCs w:val="20"/>
              </w:rPr>
            </w:pPr>
            <w:r w:rsidRPr="001A0F0F">
              <w:rPr>
                <w:rFonts w:ascii="ＭＳ 明朝" w:hAnsi="ＭＳ 明朝" w:hint="eastAsia"/>
                <w:sz w:val="20"/>
                <w:szCs w:val="20"/>
              </w:rPr>
              <w:t>関係者外秘</w:t>
            </w:r>
          </w:p>
        </w:tc>
        <w:tc>
          <w:tcPr>
            <w:tcW w:w="5954" w:type="dxa"/>
            <w:tcBorders>
              <w:right w:val="single" w:sz="2" w:space="0" w:color="auto"/>
            </w:tcBorders>
            <w:hideMark/>
          </w:tcPr>
          <w:p w14:paraId="620FC5EA" w14:textId="1B52A1FD" w:rsidR="00736293" w:rsidRPr="001A0F0F" w:rsidRDefault="00736293" w:rsidP="006E19D5">
            <w:pPr>
              <w:ind w:left="1"/>
              <w:rPr>
                <w:rFonts w:ascii="ＭＳ 明朝" w:eastAsia="ＭＳ 明朝" w:hAnsi="ＭＳ 明朝"/>
                <w:sz w:val="20"/>
                <w:szCs w:val="20"/>
              </w:rPr>
            </w:pPr>
            <w:r w:rsidRPr="001A0F0F">
              <w:rPr>
                <w:rFonts w:ascii="ＭＳ 明朝" w:eastAsia="ＭＳ 明朝" w:hAnsi="ＭＳ 明朝" w:hint="eastAsia"/>
                <w:sz w:val="20"/>
                <w:szCs w:val="20"/>
              </w:rPr>
              <w:t>情報が外に漏れることによって、当組織が重大な損失若しくは不利益を受けるような恐れのある機密事項であり、職務上の限られた関係者のみに開示を許すもの。関係者が明示的に定められていない場合、関係者とは、情報を直接</w:t>
            </w:r>
            <w:r>
              <w:rPr>
                <w:rFonts w:ascii="ＭＳ 明朝" w:eastAsia="ＭＳ 明朝" w:hAnsi="ＭＳ 明朝" w:hint="eastAsia"/>
                <w:sz w:val="20"/>
                <w:szCs w:val="20"/>
              </w:rPr>
              <w:t>配付</w:t>
            </w:r>
            <w:r w:rsidRPr="001A0F0F">
              <w:rPr>
                <w:rFonts w:ascii="ＭＳ 明朝" w:eastAsia="ＭＳ 明朝" w:hAnsi="ＭＳ 明朝" w:hint="eastAsia"/>
                <w:sz w:val="20"/>
                <w:szCs w:val="20"/>
              </w:rPr>
              <w:t>された者を指す。</w:t>
            </w:r>
          </w:p>
          <w:p w14:paraId="122886CA" w14:textId="77777777" w:rsidR="00736293" w:rsidRPr="001A0F0F" w:rsidRDefault="00736293" w:rsidP="006E19D5">
            <w:pPr>
              <w:ind w:left="1"/>
              <w:rPr>
                <w:rFonts w:ascii="ＭＳ 明朝" w:eastAsia="ＭＳ 明朝" w:hAnsi="ＭＳ 明朝"/>
                <w:sz w:val="20"/>
                <w:szCs w:val="20"/>
              </w:rPr>
            </w:pPr>
          </w:p>
        </w:tc>
      </w:tr>
    </w:tbl>
    <w:p w14:paraId="031C634B" w14:textId="4932569B" w:rsidR="00B2154E" w:rsidRDefault="00B2154E" w:rsidP="00B2154E">
      <w:pPr>
        <w:ind w:left="270" w:hanging="270"/>
        <w:rPr>
          <w:rFonts w:ascii="ＭＳ 明朝" w:eastAsia="ＭＳ 明朝" w:hAnsi="ＭＳ 明朝" w:cs="Times New Roman"/>
          <w:sz w:val="20"/>
          <w:szCs w:val="20"/>
        </w:rPr>
      </w:pPr>
    </w:p>
    <w:p w14:paraId="13803EAF" w14:textId="77777777" w:rsidR="00C708E7" w:rsidRDefault="004D53B1" w:rsidP="00C708E7">
      <w:pPr>
        <w:tabs>
          <w:tab w:val="left" w:pos="4620"/>
        </w:tabs>
        <w:ind w:left="271" w:hanging="271"/>
        <w:outlineLvl w:val="0"/>
        <w:rPr>
          <w:rFonts w:ascii="ＭＳ 明朝" w:eastAsia="ＭＳ 明朝" w:hAnsi="ＭＳ 明朝"/>
          <w:b/>
          <w:sz w:val="20"/>
          <w:szCs w:val="20"/>
        </w:rPr>
      </w:pPr>
      <w:r>
        <w:rPr>
          <w:rFonts w:ascii="ＭＳ 明朝" w:eastAsia="ＭＳ 明朝" w:hAnsi="ＭＳ 明朝" w:hint="eastAsia"/>
          <w:b/>
          <w:sz w:val="20"/>
          <w:szCs w:val="20"/>
        </w:rPr>
        <w:t>4</w:t>
      </w:r>
      <w:r w:rsidRPr="001A0F0F">
        <w:rPr>
          <w:rFonts w:ascii="ＭＳ 明朝" w:eastAsia="ＭＳ 明朝" w:hAnsi="ＭＳ 明朝" w:hint="eastAsia"/>
          <w:b/>
          <w:sz w:val="20"/>
          <w:szCs w:val="20"/>
        </w:rPr>
        <w:t xml:space="preserve"> </w:t>
      </w:r>
      <w:r>
        <w:rPr>
          <w:rFonts w:ascii="ＭＳ 明朝" w:eastAsia="ＭＳ 明朝" w:hAnsi="ＭＳ 明朝" w:hint="eastAsia"/>
          <w:b/>
          <w:sz w:val="20"/>
          <w:szCs w:val="20"/>
        </w:rPr>
        <w:t>インシデントレベル</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2551"/>
        <w:gridCol w:w="2127"/>
        <w:gridCol w:w="2268"/>
      </w:tblGrid>
      <w:tr w:rsidR="00C708E7" w:rsidRPr="001A0F0F" w14:paraId="7A4081CD" w14:textId="69E84140" w:rsidTr="00C708E7">
        <w:tc>
          <w:tcPr>
            <w:tcW w:w="1134" w:type="dxa"/>
            <w:shd w:val="clear" w:color="auto" w:fill="E7E6E6" w:themeFill="background2"/>
            <w:vAlign w:val="center"/>
          </w:tcPr>
          <w:p w14:paraId="39F17885" w14:textId="265A8ED6" w:rsidR="00C708E7" w:rsidRPr="001A0F0F" w:rsidRDefault="00C708E7" w:rsidP="00D41322">
            <w:pPr>
              <w:ind w:left="1"/>
              <w:jc w:val="center"/>
              <w:rPr>
                <w:rFonts w:ascii="ＭＳ 明朝" w:eastAsia="ＭＳ 明朝" w:hAnsi="ＭＳ 明朝"/>
                <w:sz w:val="20"/>
                <w:szCs w:val="20"/>
              </w:rPr>
            </w:pPr>
            <w:r w:rsidRPr="00C708E7">
              <w:rPr>
                <w:rFonts w:ascii="ＭＳ 明朝" w:eastAsia="ＭＳ 明朝" w:hAnsi="ＭＳ 明朝" w:hint="eastAsia"/>
                <w:sz w:val="20"/>
                <w:szCs w:val="20"/>
              </w:rPr>
              <w:t>項目</w:t>
            </w:r>
          </w:p>
        </w:tc>
        <w:tc>
          <w:tcPr>
            <w:tcW w:w="2551" w:type="dxa"/>
            <w:shd w:val="clear" w:color="auto" w:fill="E7E6E6" w:themeFill="background2"/>
            <w:vAlign w:val="center"/>
          </w:tcPr>
          <w:p w14:paraId="7FA961F3" w14:textId="7B265E10" w:rsidR="00C708E7" w:rsidRPr="00D41322" w:rsidRDefault="00C708E7"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レベル：0</w:t>
            </w:r>
          </w:p>
        </w:tc>
        <w:tc>
          <w:tcPr>
            <w:tcW w:w="2127" w:type="dxa"/>
            <w:tcBorders>
              <w:right w:val="single" w:sz="2" w:space="0" w:color="auto"/>
            </w:tcBorders>
            <w:shd w:val="clear" w:color="auto" w:fill="E7E6E6" w:themeFill="background2"/>
            <w:vAlign w:val="center"/>
          </w:tcPr>
          <w:p w14:paraId="201FAD1A" w14:textId="09F3801B" w:rsidR="00C708E7" w:rsidRPr="00D41322" w:rsidRDefault="00C708E7"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レベル：1</w:t>
            </w:r>
          </w:p>
        </w:tc>
        <w:tc>
          <w:tcPr>
            <w:tcW w:w="2268" w:type="dxa"/>
            <w:tcBorders>
              <w:left w:val="single" w:sz="2" w:space="0" w:color="auto"/>
            </w:tcBorders>
            <w:shd w:val="clear" w:color="auto" w:fill="E7E6E6" w:themeFill="background2"/>
            <w:vAlign w:val="center"/>
          </w:tcPr>
          <w:p w14:paraId="0E1C23AC" w14:textId="5D863BB0" w:rsidR="00C708E7" w:rsidRPr="00D41322" w:rsidRDefault="00C708E7"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レベル：2</w:t>
            </w:r>
          </w:p>
        </w:tc>
      </w:tr>
      <w:tr w:rsidR="00C708E7" w:rsidRPr="001A0F0F" w14:paraId="0A067262" w14:textId="655B296D" w:rsidTr="00C708E7">
        <w:tc>
          <w:tcPr>
            <w:tcW w:w="1134" w:type="dxa"/>
            <w:shd w:val="clear" w:color="auto" w:fill="E7E6E6" w:themeFill="background2"/>
            <w:vAlign w:val="center"/>
          </w:tcPr>
          <w:p w14:paraId="17C0A0FE" w14:textId="01ACAB67" w:rsidR="00C708E7" w:rsidRPr="001A0F0F" w:rsidRDefault="00C708E7" w:rsidP="00D41322">
            <w:pPr>
              <w:ind w:left="1"/>
              <w:jc w:val="center"/>
              <w:rPr>
                <w:rFonts w:ascii="ＭＳ 明朝" w:eastAsia="ＭＳ 明朝" w:hAnsi="ＭＳ 明朝"/>
                <w:sz w:val="20"/>
                <w:szCs w:val="20"/>
              </w:rPr>
            </w:pPr>
            <w:r w:rsidRPr="00C708E7">
              <w:rPr>
                <w:rFonts w:ascii="ＭＳ 明朝" w:eastAsia="ＭＳ 明朝" w:hAnsi="ＭＳ 明朝" w:hint="eastAsia"/>
                <w:sz w:val="20"/>
                <w:szCs w:val="20"/>
              </w:rPr>
              <w:t>分類</w:t>
            </w:r>
          </w:p>
        </w:tc>
        <w:tc>
          <w:tcPr>
            <w:tcW w:w="2551" w:type="dxa"/>
            <w:shd w:val="clear" w:color="auto" w:fill="F2F2F2" w:themeFill="background1" w:themeFillShade="F2"/>
            <w:vAlign w:val="center"/>
          </w:tcPr>
          <w:p w14:paraId="53ECEC24" w14:textId="58384770" w:rsidR="00C708E7" w:rsidRPr="00D41322" w:rsidRDefault="00C708E7"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ヒヤリハット・事象</w:t>
            </w:r>
          </w:p>
        </w:tc>
        <w:tc>
          <w:tcPr>
            <w:tcW w:w="2127" w:type="dxa"/>
            <w:tcBorders>
              <w:right w:val="single" w:sz="2" w:space="0" w:color="auto"/>
            </w:tcBorders>
            <w:vAlign w:val="center"/>
          </w:tcPr>
          <w:p w14:paraId="432BFFF0" w14:textId="0219764D" w:rsidR="00C708E7" w:rsidRPr="00D41322" w:rsidRDefault="00C708E7"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インシデント</w:t>
            </w:r>
          </w:p>
        </w:tc>
        <w:tc>
          <w:tcPr>
            <w:tcW w:w="2268" w:type="dxa"/>
            <w:tcBorders>
              <w:left w:val="single" w:sz="2" w:space="0" w:color="auto"/>
            </w:tcBorders>
            <w:vAlign w:val="center"/>
          </w:tcPr>
          <w:p w14:paraId="755124D8" w14:textId="25DC0D97" w:rsidR="00C708E7" w:rsidRPr="00D41322" w:rsidRDefault="00C708E7"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インシデント</w:t>
            </w:r>
          </w:p>
        </w:tc>
      </w:tr>
      <w:tr w:rsidR="00C708E7" w:rsidRPr="001A0F0F" w14:paraId="4D82C38B" w14:textId="4B55AD68" w:rsidTr="008200ED">
        <w:tc>
          <w:tcPr>
            <w:tcW w:w="1134" w:type="dxa"/>
            <w:shd w:val="clear" w:color="auto" w:fill="E7E6E6" w:themeFill="background2"/>
          </w:tcPr>
          <w:p w14:paraId="345EC510" w14:textId="3AF84C94" w:rsidR="00C708E7" w:rsidRPr="001A0F0F" w:rsidRDefault="00C708E7" w:rsidP="00D41322">
            <w:pPr>
              <w:ind w:left="1"/>
              <w:jc w:val="center"/>
              <w:rPr>
                <w:rFonts w:ascii="ＭＳ 明朝" w:eastAsia="ＭＳ 明朝" w:hAnsi="ＭＳ 明朝"/>
                <w:sz w:val="20"/>
                <w:szCs w:val="20"/>
              </w:rPr>
            </w:pPr>
            <w:r w:rsidRPr="00D41322">
              <w:rPr>
                <w:rFonts w:ascii="ＭＳ 明朝" w:eastAsia="ＭＳ 明朝" w:hAnsi="ＭＳ 明朝" w:hint="eastAsia"/>
                <w:sz w:val="20"/>
                <w:szCs w:val="20"/>
              </w:rPr>
              <w:t>最終的に被害が及ぶ範囲</w:t>
            </w:r>
          </w:p>
        </w:tc>
        <w:tc>
          <w:tcPr>
            <w:tcW w:w="2551" w:type="dxa"/>
            <w:shd w:val="clear" w:color="auto" w:fill="F2F2F2" w:themeFill="background1" w:themeFillShade="F2"/>
          </w:tcPr>
          <w:p w14:paraId="57F065BD" w14:textId="77777777" w:rsidR="00C708E7" w:rsidRPr="00D41322" w:rsidRDefault="00C708E7" w:rsidP="00D41322">
            <w:pPr>
              <w:ind w:left="1"/>
              <w:rPr>
                <w:rFonts w:ascii="ＭＳ 明朝" w:eastAsia="ＭＳ 明朝" w:hAnsi="ＭＳ 明朝"/>
                <w:sz w:val="20"/>
                <w:szCs w:val="20"/>
              </w:rPr>
            </w:pPr>
            <w:r w:rsidRPr="00D41322">
              <w:rPr>
                <w:rFonts w:ascii="ＭＳ 明朝" w:eastAsia="ＭＳ 明朝" w:hAnsi="ＭＳ 明朝" w:hint="eastAsia"/>
                <w:sz w:val="20"/>
                <w:szCs w:val="20"/>
              </w:rPr>
              <w:t>※</w:t>
            </w:r>
            <w:r w:rsidRPr="00D41322">
              <w:rPr>
                <w:rFonts w:ascii="ＭＳ 明朝" w:eastAsia="ＭＳ 明朝" w:hAnsi="ＭＳ 明朝"/>
                <w:sz w:val="20"/>
                <w:szCs w:val="20"/>
              </w:rPr>
              <w:t>事件・事故の発生、被害に及ばないが将来において被害が発生する可能性がある事象が発見されたとき</w:t>
            </w:r>
          </w:p>
          <w:p w14:paraId="32BAB7C7" w14:textId="5A10A1CF" w:rsidR="00C708E7" w:rsidRPr="00D41322" w:rsidRDefault="00C708E7" w:rsidP="00D41322">
            <w:pPr>
              <w:ind w:left="1"/>
              <w:rPr>
                <w:rFonts w:ascii="ＭＳ 明朝" w:eastAsia="ＭＳ 明朝" w:hAnsi="ＭＳ 明朝"/>
                <w:sz w:val="20"/>
                <w:szCs w:val="20"/>
              </w:rPr>
            </w:pPr>
            <w:r w:rsidRPr="00D41322">
              <w:rPr>
                <w:rFonts w:ascii="ＭＳ 明朝" w:eastAsia="ＭＳ 明朝" w:hAnsi="ＭＳ 明朝" w:hint="eastAsia"/>
                <w:sz w:val="20"/>
                <w:szCs w:val="20"/>
              </w:rPr>
              <w:t>※マルウェアに関して、対策アプリケーションから問題なく処理した旨のメッセージが発せられたとき</w:t>
            </w:r>
          </w:p>
        </w:tc>
        <w:tc>
          <w:tcPr>
            <w:tcW w:w="2127" w:type="dxa"/>
            <w:tcBorders>
              <w:right w:val="single" w:sz="2" w:space="0" w:color="auto"/>
            </w:tcBorders>
          </w:tcPr>
          <w:p w14:paraId="02D5574C" w14:textId="6B8DCEF6" w:rsidR="00C708E7" w:rsidRPr="00D41322" w:rsidRDefault="00C708E7"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社員又は社内</w:t>
            </w:r>
          </w:p>
        </w:tc>
        <w:tc>
          <w:tcPr>
            <w:tcW w:w="2268" w:type="dxa"/>
            <w:tcBorders>
              <w:left w:val="single" w:sz="2" w:space="0" w:color="auto"/>
            </w:tcBorders>
          </w:tcPr>
          <w:p w14:paraId="30EA4061" w14:textId="345EA91F" w:rsidR="00C708E7" w:rsidRPr="00D41322" w:rsidRDefault="00C708E7"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顧客・取引先</w:t>
            </w:r>
          </w:p>
        </w:tc>
      </w:tr>
      <w:tr w:rsidR="00D41322" w:rsidRPr="001A0F0F" w14:paraId="14AE0ED3" w14:textId="52B7347F" w:rsidTr="008200ED">
        <w:tc>
          <w:tcPr>
            <w:tcW w:w="1134" w:type="dxa"/>
            <w:shd w:val="clear" w:color="auto" w:fill="E7E6E6" w:themeFill="background2"/>
          </w:tcPr>
          <w:p w14:paraId="2C948989" w14:textId="52609AEE" w:rsidR="00D41322" w:rsidRPr="001A0F0F" w:rsidRDefault="00D41322" w:rsidP="00D41322">
            <w:pPr>
              <w:ind w:left="1"/>
              <w:jc w:val="center"/>
              <w:rPr>
                <w:rFonts w:ascii="ＭＳ 明朝" w:eastAsia="ＭＳ 明朝" w:hAnsi="ＭＳ 明朝"/>
                <w:sz w:val="20"/>
                <w:szCs w:val="20"/>
              </w:rPr>
            </w:pPr>
            <w:r w:rsidRPr="00D41322">
              <w:rPr>
                <w:rFonts w:ascii="ＭＳ 明朝" w:eastAsia="ＭＳ 明朝" w:hAnsi="ＭＳ 明朝" w:hint="eastAsia"/>
                <w:sz w:val="20"/>
                <w:szCs w:val="20"/>
              </w:rPr>
              <w:t>発見者報告先</w:t>
            </w:r>
          </w:p>
        </w:tc>
        <w:tc>
          <w:tcPr>
            <w:tcW w:w="2551" w:type="dxa"/>
            <w:shd w:val="clear" w:color="auto" w:fill="F2F2F2" w:themeFill="background1" w:themeFillShade="F2"/>
          </w:tcPr>
          <w:p w14:paraId="596D15AC" w14:textId="5F2483C9" w:rsidR="00D41322" w:rsidRPr="00D41322" w:rsidRDefault="00D41322"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情報セキュリティ委員長</w:t>
            </w:r>
          </w:p>
        </w:tc>
        <w:tc>
          <w:tcPr>
            <w:tcW w:w="2127" w:type="dxa"/>
            <w:tcBorders>
              <w:right w:val="single" w:sz="2" w:space="0" w:color="auto"/>
            </w:tcBorders>
          </w:tcPr>
          <w:p w14:paraId="5E7DCA6E" w14:textId="77777777" w:rsidR="00D41322" w:rsidRDefault="00D41322"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情報セキュリティ</w:t>
            </w:r>
          </w:p>
          <w:p w14:paraId="22438E12" w14:textId="5C164C66" w:rsidR="00D41322" w:rsidRPr="00D41322" w:rsidRDefault="00D41322"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委員長</w:t>
            </w:r>
          </w:p>
        </w:tc>
        <w:tc>
          <w:tcPr>
            <w:tcW w:w="2268" w:type="dxa"/>
            <w:tcBorders>
              <w:left w:val="single" w:sz="2" w:space="0" w:color="auto"/>
              <w:right w:val="single" w:sz="2" w:space="0" w:color="auto"/>
            </w:tcBorders>
          </w:tcPr>
          <w:p w14:paraId="18B532D7" w14:textId="77777777" w:rsidR="00D41322" w:rsidRDefault="00D41322"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情報セキュリティ</w:t>
            </w:r>
          </w:p>
          <w:p w14:paraId="5965BEC8" w14:textId="1ACBD4F3" w:rsidR="00D41322" w:rsidRPr="00D41322" w:rsidRDefault="00D41322" w:rsidP="00D41322">
            <w:pPr>
              <w:ind w:left="1"/>
              <w:jc w:val="center"/>
              <w:rPr>
                <w:rFonts w:ascii="ＭＳ 明朝" w:eastAsia="ＭＳ 明朝" w:hAnsi="ＭＳ 明朝"/>
                <w:sz w:val="20"/>
                <w:szCs w:val="20"/>
              </w:rPr>
            </w:pPr>
            <w:r w:rsidRPr="00D41322">
              <w:rPr>
                <w:rFonts w:ascii="ＭＳ 明朝" w:eastAsia="ＭＳ 明朝" w:hAnsi="ＭＳ 明朝"/>
                <w:sz w:val="20"/>
                <w:szCs w:val="20"/>
              </w:rPr>
              <w:t>委員長</w:t>
            </w:r>
          </w:p>
        </w:tc>
      </w:tr>
      <w:tr w:rsidR="00D41322" w:rsidRPr="001A0F0F" w14:paraId="193389AE" w14:textId="77777777" w:rsidTr="001E6138">
        <w:tc>
          <w:tcPr>
            <w:tcW w:w="1134" w:type="dxa"/>
            <w:shd w:val="clear" w:color="auto" w:fill="E7E6E6" w:themeFill="background2"/>
          </w:tcPr>
          <w:p w14:paraId="12B59B5F" w14:textId="77777777" w:rsidR="00D41322" w:rsidRDefault="00D41322" w:rsidP="00D41322">
            <w:pPr>
              <w:ind w:left="1"/>
              <w:jc w:val="center"/>
              <w:rPr>
                <w:rFonts w:ascii="ＭＳ 明朝" w:eastAsia="ＭＳ 明朝" w:hAnsi="ＭＳ 明朝"/>
                <w:sz w:val="20"/>
                <w:szCs w:val="20"/>
              </w:rPr>
            </w:pPr>
            <w:r>
              <w:rPr>
                <w:rFonts w:ascii="ＭＳ 明朝" w:eastAsia="ＭＳ 明朝" w:hAnsi="ＭＳ 明朝" w:hint="eastAsia"/>
                <w:sz w:val="20"/>
                <w:szCs w:val="20"/>
              </w:rPr>
              <w:t>情報セキュリティ委員長</w:t>
            </w:r>
          </w:p>
          <w:p w14:paraId="540A9F45" w14:textId="1F68CE0D" w:rsidR="00D41322" w:rsidRPr="001A0F0F" w:rsidRDefault="00D41322" w:rsidP="00D41322">
            <w:pPr>
              <w:ind w:left="1"/>
              <w:jc w:val="center"/>
              <w:rPr>
                <w:rFonts w:ascii="ＭＳ 明朝" w:eastAsia="ＭＳ 明朝" w:hAnsi="ＭＳ 明朝"/>
                <w:sz w:val="20"/>
                <w:szCs w:val="20"/>
              </w:rPr>
            </w:pPr>
            <w:r>
              <w:rPr>
                <w:rFonts w:ascii="ＭＳ 明朝" w:eastAsia="ＭＳ 明朝" w:hAnsi="ＭＳ 明朝" w:hint="eastAsia"/>
                <w:sz w:val="20"/>
                <w:szCs w:val="20"/>
              </w:rPr>
              <w:t>報告先</w:t>
            </w:r>
          </w:p>
        </w:tc>
        <w:tc>
          <w:tcPr>
            <w:tcW w:w="2551" w:type="dxa"/>
            <w:shd w:val="clear" w:color="auto" w:fill="F2F2F2" w:themeFill="background1" w:themeFillShade="F2"/>
            <w:vAlign w:val="center"/>
          </w:tcPr>
          <w:p w14:paraId="368CF7CD" w14:textId="583777FE" w:rsidR="00D41322" w:rsidRPr="00D41322" w:rsidRDefault="00D41322" w:rsidP="00D41322">
            <w:pPr>
              <w:ind w:left="1"/>
              <w:jc w:val="center"/>
              <w:rPr>
                <w:rFonts w:ascii="ＭＳ 明朝" w:eastAsia="ＭＳ 明朝" w:hAnsi="ＭＳ 明朝"/>
                <w:sz w:val="20"/>
                <w:szCs w:val="20"/>
              </w:rPr>
            </w:pPr>
            <w:r w:rsidRPr="00D41322">
              <w:rPr>
                <w:rFonts w:ascii="ＭＳ 明朝" w:eastAsia="ＭＳ 明朝" w:hAnsi="ＭＳ 明朝" w:hint="eastAsia"/>
                <w:sz w:val="20"/>
                <w:szCs w:val="20"/>
              </w:rPr>
              <w:t>情報システム管理者</w:t>
            </w:r>
          </w:p>
        </w:tc>
        <w:tc>
          <w:tcPr>
            <w:tcW w:w="2127" w:type="dxa"/>
            <w:tcBorders>
              <w:right w:val="single" w:sz="2" w:space="0" w:color="auto"/>
            </w:tcBorders>
            <w:vAlign w:val="center"/>
          </w:tcPr>
          <w:p w14:paraId="6303397E" w14:textId="77777777" w:rsidR="00D41322" w:rsidRPr="00D41322" w:rsidRDefault="00D41322" w:rsidP="00D41322">
            <w:pPr>
              <w:widowControl/>
              <w:snapToGrid w:val="0"/>
              <w:spacing w:line="300" w:lineRule="auto"/>
              <w:ind w:left="243" w:hanging="243"/>
              <w:jc w:val="center"/>
              <w:rPr>
                <w:rFonts w:ascii="ＭＳ 明朝" w:eastAsia="ＭＳ 明朝" w:hAnsi="ＭＳ 明朝"/>
                <w:sz w:val="20"/>
                <w:szCs w:val="20"/>
              </w:rPr>
            </w:pPr>
            <w:r w:rsidRPr="00D41322">
              <w:rPr>
                <w:rFonts w:ascii="ＭＳ 明朝" w:eastAsia="ＭＳ 明朝" w:hAnsi="ＭＳ 明朝" w:hint="eastAsia"/>
                <w:sz w:val="20"/>
                <w:szCs w:val="20"/>
              </w:rPr>
              <w:t>トップマネジメント</w:t>
            </w:r>
          </w:p>
          <w:p w14:paraId="590B563A" w14:textId="0DC17809" w:rsidR="00D41322" w:rsidRPr="00D41322" w:rsidRDefault="00D41322" w:rsidP="00D41322">
            <w:pPr>
              <w:ind w:left="1"/>
              <w:jc w:val="center"/>
              <w:rPr>
                <w:rFonts w:ascii="ＭＳ 明朝" w:eastAsia="ＭＳ 明朝" w:hAnsi="ＭＳ 明朝"/>
                <w:sz w:val="20"/>
                <w:szCs w:val="20"/>
              </w:rPr>
            </w:pPr>
            <w:r w:rsidRPr="00D41322">
              <w:rPr>
                <w:rFonts w:ascii="ＭＳ 明朝" w:eastAsia="ＭＳ 明朝" w:hAnsi="ＭＳ 明朝" w:hint="eastAsia"/>
                <w:sz w:val="20"/>
                <w:szCs w:val="20"/>
              </w:rPr>
              <w:t>情報システム管理者</w:t>
            </w:r>
          </w:p>
        </w:tc>
        <w:tc>
          <w:tcPr>
            <w:tcW w:w="2268" w:type="dxa"/>
            <w:tcBorders>
              <w:left w:val="single" w:sz="2" w:space="0" w:color="auto"/>
              <w:right w:val="single" w:sz="2" w:space="0" w:color="auto"/>
            </w:tcBorders>
            <w:vAlign w:val="center"/>
          </w:tcPr>
          <w:p w14:paraId="5FF2EDD6" w14:textId="77777777" w:rsidR="00D41322" w:rsidRPr="00D41322" w:rsidRDefault="00D41322" w:rsidP="00D41322">
            <w:pPr>
              <w:widowControl/>
              <w:snapToGrid w:val="0"/>
              <w:spacing w:line="300" w:lineRule="auto"/>
              <w:ind w:left="243" w:hanging="243"/>
              <w:jc w:val="center"/>
              <w:rPr>
                <w:rFonts w:ascii="ＭＳ 明朝" w:eastAsia="ＭＳ 明朝" w:hAnsi="ＭＳ 明朝"/>
                <w:sz w:val="20"/>
                <w:szCs w:val="20"/>
              </w:rPr>
            </w:pPr>
            <w:r w:rsidRPr="00D41322">
              <w:rPr>
                <w:rFonts w:ascii="ＭＳ 明朝" w:eastAsia="ＭＳ 明朝" w:hAnsi="ＭＳ 明朝" w:hint="eastAsia"/>
                <w:sz w:val="20"/>
                <w:szCs w:val="20"/>
              </w:rPr>
              <w:t>トップマネジメント</w:t>
            </w:r>
          </w:p>
          <w:p w14:paraId="22F7D859" w14:textId="059B2375" w:rsidR="00D41322" w:rsidRPr="00D41322" w:rsidRDefault="00D41322" w:rsidP="00D41322">
            <w:pPr>
              <w:ind w:left="1"/>
              <w:jc w:val="center"/>
              <w:rPr>
                <w:rFonts w:ascii="ＭＳ 明朝" w:eastAsia="ＭＳ 明朝" w:hAnsi="ＭＳ 明朝"/>
                <w:sz w:val="20"/>
                <w:szCs w:val="20"/>
              </w:rPr>
            </w:pPr>
            <w:r w:rsidRPr="00D41322">
              <w:rPr>
                <w:rFonts w:ascii="ＭＳ 明朝" w:eastAsia="ＭＳ 明朝" w:hAnsi="ＭＳ 明朝" w:hint="eastAsia"/>
                <w:sz w:val="20"/>
                <w:szCs w:val="20"/>
              </w:rPr>
              <w:t>情報システム管理者</w:t>
            </w:r>
          </w:p>
        </w:tc>
      </w:tr>
    </w:tbl>
    <w:p w14:paraId="2B315C31" w14:textId="20ACD97C" w:rsidR="004D53B1" w:rsidRDefault="00C708E7" w:rsidP="00D41322">
      <w:pPr>
        <w:tabs>
          <w:tab w:val="left" w:pos="4620"/>
        </w:tabs>
        <w:ind w:left="271" w:hanging="271"/>
        <w:outlineLvl w:val="0"/>
        <w:rPr>
          <w:rFonts w:ascii="ＭＳ 明朝" w:eastAsia="ＭＳ 明朝" w:hAnsi="ＭＳ 明朝" w:cs="ＭＳ Ｐゴシック"/>
          <w:b/>
          <w:kern w:val="0"/>
          <w:sz w:val="20"/>
          <w:szCs w:val="18"/>
        </w:rPr>
      </w:pPr>
      <w:r>
        <w:rPr>
          <w:rFonts w:ascii="ＭＳ 明朝" w:eastAsia="ＭＳ 明朝" w:hAnsi="ＭＳ 明朝"/>
          <w:b/>
          <w:sz w:val="20"/>
          <w:szCs w:val="20"/>
        </w:rPr>
        <w:tab/>
      </w:r>
    </w:p>
    <w:p w14:paraId="22201AAD" w14:textId="77777777" w:rsidR="00D41322" w:rsidRPr="004D53B1" w:rsidRDefault="00D41322" w:rsidP="00D41322">
      <w:pPr>
        <w:tabs>
          <w:tab w:val="left" w:pos="4620"/>
        </w:tabs>
        <w:ind w:left="271" w:hanging="271"/>
        <w:outlineLvl w:val="0"/>
        <w:rPr>
          <w:rFonts w:ascii="ＭＳ 明朝" w:eastAsia="ＭＳ 明朝" w:hAnsi="ＭＳ 明朝" w:cs="Times New Roman"/>
          <w:sz w:val="20"/>
          <w:szCs w:val="20"/>
        </w:rPr>
      </w:pPr>
    </w:p>
    <w:sectPr w:rsidR="00D41322" w:rsidRPr="004D53B1" w:rsidSect="001A0F0F">
      <w:pgSz w:w="11906" w:h="16838"/>
      <w:pgMar w:top="1701" w:right="2665"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5F97" w14:textId="77777777" w:rsidR="00CE1DFC" w:rsidRDefault="00CE1DFC" w:rsidP="004D53B1">
      <w:r>
        <w:separator/>
      </w:r>
    </w:p>
  </w:endnote>
  <w:endnote w:type="continuationSeparator" w:id="0">
    <w:p w14:paraId="43FAA26C" w14:textId="77777777" w:rsidR="00CE1DFC" w:rsidRDefault="00CE1DFC" w:rsidP="004D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5181" w14:textId="77777777" w:rsidR="00CE1DFC" w:rsidRDefault="00CE1DFC" w:rsidP="004D53B1">
      <w:r>
        <w:separator/>
      </w:r>
    </w:p>
  </w:footnote>
  <w:footnote w:type="continuationSeparator" w:id="0">
    <w:p w14:paraId="3843F2A3" w14:textId="77777777" w:rsidR="00CE1DFC" w:rsidRDefault="00CE1DFC" w:rsidP="004D5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C73AD"/>
    <w:multiLevelType w:val="hybridMultilevel"/>
    <w:tmpl w:val="D1F88D22"/>
    <w:lvl w:ilvl="0" w:tplc="8C342416">
      <w:start w:val="2"/>
      <w:numFmt w:val="bullet"/>
      <w:lvlText w:val="※"/>
      <w:lvlJc w:val="left"/>
      <w:pPr>
        <w:ind w:left="969" w:hanging="360"/>
      </w:pPr>
      <w:rPr>
        <w:rFonts w:ascii="游明朝" w:eastAsia="游明朝" w:hAnsi="游明朝" w:cstheme="minorBidi"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1" w15:restartNumberingAfterBreak="0">
    <w:nsid w:val="794B1304"/>
    <w:multiLevelType w:val="hybridMultilevel"/>
    <w:tmpl w:val="CC5EA884"/>
    <w:lvl w:ilvl="0" w:tplc="FA680C8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5500835">
    <w:abstractNumId w:val="1"/>
  </w:num>
  <w:num w:numId="2" w16cid:durableId="40634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27"/>
    <w:rsid w:val="00042E6F"/>
    <w:rsid w:val="000A4D27"/>
    <w:rsid w:val="000B4B7B"/>
    <w:rsid w:val="001710C4"/>
    <w:rsid w:val="001A0F0F"/>
    <w:rsid w:val="001F68AE"/>
    <w:rsid w:val="0021384E"/>
    <w:rsid w:val="00234769"/>
    <w:rsid w:val="002349EA"/>
    <w:rsid w:val="004D53B1"/>
    <w:rsid w:val="004F1354"/>
    <w:rsid w:val="005A26E7"/>
    <w:rsid w:val="005F1FFC"/>
    <w:rsid w:val="00736293"/>
    <w:rsid w:val="00870A49"/>
    <w:rsid w:val="009360BD"/>
    <w:rsid w:val="00970196"/>
    <w:rsid w:val="00A1005A"/>
    <w:rsid w:val="00B2154E"/>
    <w:rsid w:val="00C708E7"/>
    <w:rsid w:val="00CE1DFC"/>
    <w:rsid w:val="00CE72D5"/>
    <w:rsid w:val="00D41322"/>
    <w:rsid w:val="00D82521"/>
    <w:rsid w:val="00EA0BE7"/>
    <w:rsid w:val="00EC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ED0C30"/>
  <w15:chartTrackingRefBased/>
  <w15:docId w15:val="{698E23AB-BBDA-4BA8-9087-4ED7EF4F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A4D27"/>
    <w:rPr>
      <w:sz w:val="18"/>
      <w:szCs w:val="18"/>
    </w:rPr>
  </w:style>
  <w:style w:type="paragraph" w:styleId="a4">
    <w:name w:val="annotation text"/>
    <w:basedOn w:val="a"/>
    <w:link w:val="a5"/>
    <w:semiHidden/>
    <w:rsid w:val="000A4D27"/>
    <w:pPr>
      <w:ind w:left="283" w:hangingChars="135" w:hanging="283"/>
      <w:jc w:val="left"/>
    </w:pPr>
    <w:rPr>
      <w:rFonts w:ascii="Century" w:eastAsia="ＭＳ 明朝" w:hAnsi="Century" w:cs="Century"/>
      <w:szCs w:val="21"/>
    </w:rPr>
  </w:style>
  <w:style w:type="character" w:customStyle="1" w:styleId="a5">
    <w:name w:val="コメント文字列 (文字)"/>
    <w:basedOn w:val="a0"/>
    <w:link w:val="a4"/>
    <w:semiHidden/>
    <w:rsid w:val="000A4D27"/>
    <w:rPr>
      <w:rFonts w:ascii="Century" w:eastAsia="ＭＳ 明朝" w:hAnsi="Century" w:cs="Century"/>
      <w:szCs w:val="21"/>
    </w:rPr>
  </w:style>
  <w:style w:type="paragraph" w:styleId="a6">
    <w:name w:val="Body Text Indent"/>
    <w:basedOn w:val="a"/>
    <w:link w:val="a7"/>
    <w:rsid w:val="00B2154E"/>
    <w:pPr>
      <w:autoSpaceDE w:val="0"/>
      <w:autoSpaceDN w:val="0"/>
      <w:snapToGrid w:val="0"/>
      <w:spacing w:line="360" w:lineRule="atLeast"/>
      <w:ind w:left="240" w:hangingChars="135" w:hanging="240"/>
      <w:jc w:val="left"/>
    </w:pPr>
    <w:rPr>
      <w:rFonts w:ascii="ＭＳ ゴシック" w:eastAsia="ＭＳ ゴシック" w:hAnsi="ＭＳ ゴシック" w:cs="ＭＳ ゴシック"/>
      <w:sz w:val="24"/>
      <w:szCs w:val="24"/>
    </w:rPr>
  </w:style>
  <w:style w:type="character" w:customStyle="1" w:styleId="a7">
    <w:name w:val="本文インデント (文字)"/>
    <w:basedOn w:val="a0"/>
    <w:link w:val="a6"/>
    <w:rsid w:val="00B2154E"/>
    <w:rPr>
      <w:rFonts w:ascii="ＭＳ ゴシック" w:eastAsia="ＭＳ ゴシック" w:hAnsi="ＭＳ ゴシック" w:cs="ＭＳ ゴシック"/>
      <w:sz w:val="24"/>
      <w:szCs w:val="24"/>
    </w:rPr>
  </w:style>
  <w:style w:type="paragraph" w:styleId="a8">
    <w:name w:val="header"/>
    <w:basedOn w:val="a"/>
    <w:link w:val="a9"/>
    <w:rsid w:val="00B2154E"/>
    <w:pPr>
      <w:tabs>
        <w:tab w:val="center" w:pos="4252"/>
        <w:tab w:val="right" w:pos="8504"/>
      </w:tabs>
      <w:snapToGrid w:val="0"/>
      <w:ind w:left="283" w:hangingChars="135" w:hanging="283"/>
    </w:pPr>
    <w:rPr>
      <w:rFonts w:ascii="Century" w:eastAsia="ＭＳ 明朝" w:hAnsi="Century" w:cs="Century"/>
      <w:szCs w:val="21"/>
    </w:rPr>
  </w:style>
  <w:style w:type="character" w:customStyle="1" w:styleId="a9">
    <w:name w:val="ヘッダー (文字)"/>
    <w:basedOn w:val="a0"/>
    <w:link w:val="a8"/>
    <w:uiPriority w:val="99"/>
    <w:rsid w:val="00B2154E"/>
    <w:rPr>
      <w:rFonts w:ascii="Century" w:eastAsia="ＭＳ 明朝" w:hAnsi="Century" w:cs="Century"/>
      <w:szCs w:val="21"/>
    </w:rPr>
  </w:style>
  <w:style w:type="paragraph" w:styleId="aa">
    <w:name w:val="List Paragraph"/>
    <w:basedOn w:val="a"/>
    <w:link w:val="ab"/>
    <w:uiPriority w:val="34"/>
    <w:qFormat/>
    <w:rsid w:val="00B2154E"/>
    <w:pPr>
      <w:ind w:leftChars="400" w:left="840" w:hangingChars="135" w:hanging="283"/>
    </w:pPr>
    <w:rPr>
      <w:rFonts w:ascii="Century" w:eastAsia="ＭＳ 明朝" w:hAnsi="Century" w:cs="Century"/>
      <w:szCs w:val="21"/>
    </w:rPr>
  </w:style>
  <w:style w:type="character" w:customStyle="1" w:styleId="ab">
    <w:name w:val="リスト段落 (文字)"/>
    <w:link w:val="aa"/>
    <w:uiPriority w:val="34"/>
    <w:rsid w:val="00B2154E"/>
    <w:rPr>
      <w:rFonts w:ascii="Century" w:eastAsia="ＭＳ 明朝" w:hAnsi="Century" w:cs="Century"/>
      <w:szCs w:val="21"/>
    </w:rPr>
  </w:style>
  <w:style w:type="paragraph" w:styleId="ac">
    <w:name w:val="Body Text"/>
    <w:basedOn w:val="a"/>
    <w:link w:val="ad"/>
    <w:rsid w:val="00B2154E"/>
    <w:rPr>
      <w:rFonts w:ascii="Times" w:eastAsia="平成明朝" w:hAnsi="Times" w:cs="Times New Roman"/>
      <w:sz w:val="24"/>
      <w:szCs w:val="20"/>
    </w:rPr>
  </w:style>
  <w:style w:type="character" w:customStyle="1" w:styleId="ad">
    <w:name w:val="本文 (文字)"/>
    <w:basedOn w:val="a0"/>
    <w:link w:val="ac"/>
    <w:rsid w:val="00B2154E"/>
    <w:rPr>
      <w:rFonts w:ascii="Times" w:eastAsia="平成明朝" w:hAnsi="Times" w:cs="Times New Roman"/>
      <w:sz w:val="24"/>
      <w:szCs w:val="20"/>
    </w:rPr>
  </w:style>
  <w:style w:type="paragraph" w:customStyle="1" w:styleId="ae">
    <w:name w:val="標準 箇条"/>
    <w:basedOn w:val="a"/>
    <w:uiPriority w:val="99"/>
    <w:rsid w:val="00B2154E"/>
    <w:pPr>
      <w:ind w:left="284" w:hanging="284"/>
    </w:pPr>
    <w:rPr>
      <w:rFonts w:ascii="Century" w:eastAsia="ＭＳ 明朝" w:hAnsi="Century" w:cs="Times New Roman"/>
      <w:szCs w:val="21"/>
    </w:rPr>
  </w:style>
  <w:style w:type="table" w:styleId="af">
    <w:name w:val="Table Grid"/>
    <w:basedOn w:val="a1"/>
    <w:uiPriority w:val="39"/>
    <w:rsid w:val="00234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234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4D53B1"/>
    <w:pPr>
      <w:tabs>
        <w:tab w:val="center" w:pos="4252"/>
        <w:tab w:val="right" w:pos="8504"/>
      </w:tabs>
      <w:snapToGrid w:val="0"/>
    </w:pPr>
  </w:style>
  <w:style w:type="character" w:customStyle="1" w:styleId="af1">
    <w:name w:val="フッター (文字)"/>
    <w:basedOn w:val="a0"/>
    <w:link w:val="af0"/>
    <w:uiPriority w:val="99"/>
    <w:rsid w:val="004D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C6E78-0D2D-4672-B7A4-635B3BF9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538</Words>
  <Characters>3071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井上 雄太</cp:lastModifiedBy>
  <cp:revision>3</cp:revision>
  <dcterms:created xsi:type="dcterms:W3CDTF">2023-12-19T06:49:00Z</dcterms:created>
  <dcterms:modified xsi:type="dcterms:W3CDTF">2024-01-12T08:04:00Z</dcterms:modified>
</cp:coreProperties>
</file>